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0" w:rsidRPr="00EF675C" w:rsidRDefault="00EE55D4" w:rsidP="00E21B5A">
      <w:pPr>
        <w:pStyle w:val="4"/>
        <w:shd w:val="clear" w:color="auto" w:fill="F9F9F9"/>
        <w:spacing w:before="0" w:beforeAutospacing="0" w:after="90" w:afterAutospacing="0" w:line="540" w:lineRule="atLeast"/>
        <w:jc w:val="center"/>
        <w:rPr>
          <w:rFonts w:asciiTheme="minorEastAsia" w:hAnsiTheme="minorEastAsia"/>
          <w:sz w:val="36"/>
          <w:szCs w:val="36"/>
        </w:rPr>
      </w:pPr>
      <w:r w:rsidRPr="00EF675C">
        <w:rPr>
          <w:rFonts w:asciiTheme="minorEastAsia" w:hAnsiTheme="minorEastAsia" w:hint="eastAsia"/>
          <w:sz w:val="36"/>
          <w:szCs w:val="36"/>
        </w:rPr>
        <w:t>ICTI</w:t>
      </w:r>
      <w:r w:rsidR="00DC79D1" w:rsidRPr="00EF675C">
        <w:rPr>
          <w:rFonts w:asciiTheme="minorEastAsia" w:hAnsiTheme="minorEastAsia" w:hint="eastAsia"/>
          <w:sz w:val="36"/>
          <w:szCs w:val="36"/>
        </w:rPr>
        <w:t>玩具业责任规范（IETP）</w:t>
      </w:r>
      <w:r w:rsidR="005B41E4" w:rsidRPr="00EF675C">
        <w:rPr>
          <w:rFonts w:asciiTheme="minorEastAsia" w:hAnsiTheme="minorEastAsia" w:hint="eastAsia"/>
          <w:sz w:val="36"/>
          <w:szCs w:val="36"/>
        </w:rPr>
        <w:t>管理体系</w:t>
      </w:r>
      <w:r w:rsidR="00A269B6">
        <w:rPr>
          <w:rFonts w:asciiTheme="minorEastAsia" w:hAnsiTheme="minorEastAsia" w:hint="eastAsia"/>
          <w:sz w:val="36"/>
          <w:szCs w:val="36"/>
        </w:rPr>
        <w:t>进阶</w:t>
      </w:r>
      <w:r w:rsidR="005B41E4" w:rsidRPr="00EF675C">
        <w:rPr>
          <w:rFonts w:asciiTheme="minorEastAsia" w:hAnsiTheme="minorEastAsia" w:hint="eastAsia"/>
          <w:sz w:val="36"/>
          <w:szCs w:val="36"/>
        </w:rPr>
        <w:t>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6"/>
      </w:tblGrid>
      <w:tr w:rsidR="00336CF0" w:rsidTr="000E327B">
        <w:trPr>
          <w:trHeight w:val="1065"/>
        </w:trPr>
        <w:tc>
          <w:tcPr>
            <w:tcW w:w="10816" w:type="dxa"/>
            <w:tcBorders>
              <w:bottom w:val="single" w:sz="4" w:space="0" w:color="auto"/>
            </w:tcBorders>
          </w:tcPr>
          <w:p w:rsidR="00336CF0" w:rsidRPr="00A269B6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3E3DAD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883A26">
              <w:rPr>
                <w:rFonts w:hint="eastAsia"/>
                <w:b/>
                <w:szCs w:val="21"/>
              </w:rPr>
              <w:t>9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A269B6">
              <w:rPr>
                <w:rFonts w:hint="eastAsia"/>
                <w:b/>
                <w:szCs w:val="21"/>
              </w:rPr>
              <w:t>10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A269B6">
              <w:rPr>
                <w:rFonts w:hint="eastAsia"/>
                <w:b/>
                <w:szCs w:val="21"/>
              </w:rPr>
              <w:t>23</w:t>
            </w:r>
            <w:r w:rsidR="002D3D9B">
              <w:rPr>
                <w:rFonts w:hint="eastAsia"/>
                <w:b/>
                <w:szCs w:val="21"/>
              </w:rPr>
              <w:t>-</w:t>
            </w:r>
            <w:r w:rsidR="00A269B6">
              <w:rPr>
                <w:rFonts w:hint="eastAsia"/>
                <w:b/>
                <w:szCs w:val="21"/>
              </w:rPr>
              <w:t>24</w:t>
            </w:r>
            <w:r w:rsidRPr="00F77E3F">
              <w:rPr>
                <w:rFonts w:hint="eastAsia"/>
                <w:b/>
                <w:szCs w:val="21"/>
              </w:rPr>
              <w:t>日（周</w:t>
            </w:r>
            <w:r w:rsidR="00A269B6">
              <w:rPr>
                <w:rFonts w:hint="eastAsia"/>
                <w:b/>
                <w:szCs w:val="21"/>
              </w:rPr>
              <w:t>三</w:t>
            </w:r>
            <w:r w:rsidRPr="00F77E3F">
              <w:rPr>
                <w:rFonts w:hint="eastAsia"/>
                <w:b/>
                <w:szCs w:val="21"/>
              </w:rPr>
              <w:t>至周</w:t>
            </w:r>
            <w:r w:rsidR="00A269B6">
              <w:rPr>
                <w:rFonts w:hint="eastAsia"/>
                <w:b/>
                <w:szCs w:val="21"/>
              </w:rPr>
              <w:t>四</w:t>
            </w:r>
            <w:r w:rsidRPr="00F77E3F">
              <w:rPr>
                <w:rFonts w:hint="eastAsia"/>
                <w:b/>
                <w:szCs w:val="21"/>
              </w:rPr>
              <w:t>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C429AA" w:rsidP="003E3DAD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培训地点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303598" w:rsidRPr="00303598">
              <w:rPr>
                <w:rFonts w:hint="eastAsia"/>
                <w:b/>
                <w:szCs w:val="21"/>
              </w:rPr>
              <w:t>南京金汇大酒店</w:t>
            </w:r>
            <w:r w:rsidR="00255383">
              <w:rPr>
                <w:rFonts w:hint="eastAsia"/>
                <w:b/>
                <w:szCs w:val="21"/>
              </w:rPr>
              <w:t>七楼</w:t>
            </w:r>
            <w:r w:rsidR="00824E30">
              <w:rPr>
                <w:rFonts w:hint="eastAsia"/>
                <w:b/>
                <w:szCs w:val="21"/>
              </w:rPr>
              <w:t>第</w:t>
            </w:r>
            <w:r w:rsidR="00824E30">
              <w:rPr>
                <w:rFonts w:hint="eastAsia"/>
                <w:b/>
                <w:szCs w:val="21"/>
              </w:rPr>
              <w:t>5</w:t>
            </w:r>
            <w:r w:rsidR="00255383">
              <w:rPr>
                <w:rFonts w:hint="eastAsia"/>
                <w:b/>
                <w:szCs w:val="21"/>
              </w:rPr>
              <w:t>会议室</w:t>
            </w:r>
          </w:p>
          <w:p w:rsidR="00336CF0" w:rsidRPr="00F77E3F" w:rsidRDefault="00336CF0" w:rsidP="003E3DAD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E21B5A" w:rsidRPr="00E21B5A">
              <w:rPr>
                <w:b/>
                <w:szCs w:val="21"/>
              </w:rPr>
              <w:t>IETP</w:t>
            </w:r>
            <w:r w:rsidRPr="00F77E3F">
              <w:rPr>
                <w:rFonts w:hint="eastAsia"/>
                <w:b/>
                <w:szCs w:val="21"/>
              </w:rPr>
              <w:t>团队</w:t>
            </w:r>
          </w:p>
          <w:p w:rsidR="00336CF0" w:rsidRPr="007E233B" w:rsidRDefault="00336CF0" w:rsidP="003E3DAD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="00F35BC0">
              <w:rPr>
                <w:rFonts w:hint="eastAsia"/>
                <w:b/>
                <w:szCs w:val="21"/>
              </w:rPr>
              <w:t>ICTI</w:t>
            </w:r>
            <w:r w:rsidR="00E21B5A" w:rsidRPr="00E21B5A">
              <w:rPr>
                <w:rFonts w:hint="eastAsia"/>
                <w:b/>
                <w:szCs w:val="21"/>
              </w:rPr>
              <w:t>玩具业责任规范</w:t>
            </w:r>
            <w:r w:rsidR="00E21B5A" w:rsidRPr="00E21B5A">
              <w:rPr>
                <w:rFonts w:hint="eastAsia"/>
                <w:b/>
                <w:szCs w:val="21"/>
              </w:rPr>
              <w:t xml:space="preserve"> (IETP)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1D66EA">
        <w:trPr>
          <w:trHeight w:val="1280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04D6" w:rsidRDefault="009204D6" w:rsidP="00192C94">
            <w:pPr>
              <w:spacing w:line="276" w:lineRule="auto"/>
              <w:ind w:rightChars="-602" w:right="-1264"/>
              <w:rPr>
                <w:sz w:val="24"/>
              </w:rPr>
            </w:pPr>
          </w:p>
          <w:p w:rsidR="00336CF0" w:rsidRPr="00EA15F9" w:rsidRDefault="00336CF0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091828" w:rsidRPr="004F6826" w:rsidRDefault="00091828" w:rsidP="00091828">
            <w:pPr>
              <w:ind w:rightChars="41" w:right="86" w:firstLineChars="200" w:firstLine="420"/>
            </w:pP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通往认证的道路，如何在最短的时间内以最低的成本获得认证？</w:t>
            </w: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从哪里可以得到这个项目的免费咨询？</w:t>
            </w: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让您自己可以见到和可以从最大的玩具和青少年买家，以及世界上最大的零售商处获得资源。</w:t>
            </w: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准备好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的认证评估。</w:t>
            </w: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避免过多的审核在您的工厂。</w:t>
            </w:r>
          </w:p>
          <w:p w:rsidR="00AC4A8B" w:rsidRDefault="00AC4A8B" w:rsidP="00AC4A8B">
            <w:pPr>
              <w:ind w:firstLineChars="218" w:firstLine="458"/>
            </w:pP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玩具业责任规范</w:t>
            </w:r>
            <w:r>
              <w:rPr>
                <w:rFonts w:hint="eastAsia"/>
              </w:rPr>
              <w:t xml:space="preserve"> (IETP)</w:t>
            </w:r>
            <w:r>
              <w:rPr>
                <w:rFonts w:hint="eastAsia"/>
              </w:rPr>
              <w:t>的审核清单现更新为</w:t>
            </w: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并将于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日生效实施。</w:t>
            </w:r>
          </w:p>
          <w:p w:rsidR="00AC4A8B" w:rsidRDefault="00AC4A8B" w:rsidP="00AC4A8B">
            <w:pPr>
              <w:ind w:firstLineChars="218" w:firstLine="458"/>
            </w:pP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最新版</w:t>
            </w:r>
            <w:r>
              <w:rPr>
                <w:rFonts w:hint="eastAsia"/>
              </w:rPr>
              <w:t xml:space="preserve"> (2.1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的审核清单对</w:t>
            </w:r>
            <w:r>
              <w:rPr>
                <w:rFonts w:hint="eastAsia"/>
              </w:rPr>
              <w:t xml:space="preserve">33 </w:t>
            </w:r>
            <w:r>
              <w:rPr>
                <w:rFonts w:hint="eastAsia"/>
              </w:rPr>
              <w:t>个清单问题进行了修改。这些修改包括更新了审核项的文字内容以强调要求</w:t>
            </w:r>
          </w:p>
          <w:p w:rsidR="00AC4A8B" w:rsidRDefault="00AC4A8B" w:rsidP="00AC4A8B">
            <w:r>
              <w:rPr>
                <w:rFonts w:hint="eastAsia"/>
              </w:rPr>
              <w:t>的重要性，同时让要求变得更清晰更易明。以确保它能切合玩具及婴童用品行业不断发展的需要，反映法规要求，</w:t>
            </w:r>
          </w:p>
          <w:p w:rsidR="00AC4A8B" w:rsidRDefault="00AC4A8B" w:rsidP="00AC4A8B">
            <w:r>
              <w:rPr>
                <w:rFonts w:hint="eastAsia"/>
              </w:rPr>
              <w:t>并有效地支持工厂符合社会责任标准。</w:t>
            </w:r>
          </w:p>
          <w:p w:rsidR="00AC4A8B" w:rsidRDefault="00AC4A8B" w:rsidP="00AC4A8B">
            <w:pPr>
              <w:ind w:firstLineChars="218" w:firstLine="458"/>
            </w:pP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致力进一步扩展</w:t>
            </w:r>
            <w:r>
              <w:rPr>
                <w:rFonts w:hint="eastAsia"/>
              </w:rPr>
              <w:t xml:space="preserve"> IETP </w:t>
            </w:r>
            <w:r>
              <w:rPr>
                <w:rFonts w:hint="eastAsia"/>
              </w:rPr>
              <w:t>认证的涵盖范围以包括新的产品类别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及接触更多位于中国境内外的工厂。包括</w:t>
            </w:r>
          </w:p>
          <w:p w:rsidR="00AC4A8B" w:rsidRDefault="00AC4A8B" w:rsidP="00AC4A8B">
            <w:r>
              <w:rPr>
                <w:rFonts w:hint="eastAsia"/>
              </w:rPr>
              <w:t>孕婴童用品、服装、电子产品、印刷品、文具等等。零售商和品牌可以使用</w:t>
            </w:r>
            <w:r>
              <w:rPr>
                <w:rFonts w:hint="eastAsia"/>
              </w:rPr>
              <w:t xml:space="preserve">Connect </w:t>
            </w:r>
            <w:r>
              <w:rPr>
                <w:rFonts w:hint="eastAsia"/>
              </w:rPr>
              <w:t>平台上的工厂搜索功能</w:t>
            </w:r>
            <w:r>
              <w:rPr>
                <w:rFonts w:hint="eastAsia"/>
              </w:rPr>
              <w:t xml:space="preserve">, </w:t>
            </w:r>
          </w:p>
          <w:p w:rsidR="00AC4A8B" w:rsidRDefault="00AC4A8B" w:rsidP="00AC4A8B">
            <w:r>
              <w:rPr>
                <w:rFonts w:hint="eastAsia"/>
              </w:rPr>
              <w:t>按不同产品类型来搜索在世界各地已取得社会责任规范认证的工厂。</w:t>
            </w:r>
          </w:p>
          <w:p w:rsidR="00AC4A8B" w:rsidRDefault="00AC4A8B" w:rsidP="00AC4A8B">
            <w:pPr>
              <w:ind w:firstLineChars="218" w:firstLine="458"/>
            </w:pPr>
          </w:p>
          <w:p w:rsidR="00AC4A8B" w:rsidRDefault="00AC4A8B" w:rsidP="00AC4A8B">
            <w:pPr>
              <w:ind w:firstLineChars="218" w:firstLine="458"/>
            </w:pPr>
            <w:r>
              <w:rPr>
                <w:rFonts w:hint="eastAsia"/>
              </w:rPr>
              <w:t>为了能让工厂及时清晰的了解最新审核清单（</w:t>
            </w: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版）的更新内容，了解实际执行中需要注意的要点要求，了解更多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>进度调研中的最佳实践案例分享，</w:t>
            </w:r>
            <w:r w:rsidRPr="00AC4A8B">
              <w:rPr>
                <w:rFonts w:hint="eastAsia"/>
              </w:rPr>
              <w:t>江苏省玩具和婴童用品商会</w:t>
            </w:r>
            <w:r>
              <w:rPr>
                <w:rFonts w:hint="eastAsia"/>
              </w:rPr>
              <w:t>将联合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23-24</w:t>
            </w:r>
            <w:r>
              <w:rPr>
                <w:rFonts w:hint="eastAsia"/>
              </w:rPr>
              <w:t>日共同举办为期两天的</w:t>
            </w:r>
            <w:r w:rsidR="00E53008" w:rsidRPr="00E53008">
              <w:rPr>
                <w:rFonts w:hint="eastAsia"/>
                <w:b/>
              </w:rPr>
              <w:t>I</w:t>
            </w:r>
            <w:r w:rsidR="00E53008" w:rsidRPr="00E53008">
              <w:rPr>
                <w:b/>
              </w:rPr>
              <w:t>ETP</w:t>
            </w:r>
            <w:r w:rsidR="00E53008" w:rsidRPr="00E53008">
              <w:rPr>
                <w:rFonts w:hint="eastAsia"/>
                <w:b/>
              </w:rPr>
              <w:t>管理体系</w:t>
            </w:r>
            <w:r w:rsidR="00E53008" w:rsidRPr="00E53008">
              <w:rPr>
                <w:rFonts w:hint="eastAsia"/>
                <w:b/>
              </w:rPr>
              <w:t xml:space="preserve"> -</w:t>
            </w:r>
            <w:r w:rsidR="00E53008" w:rsidRPr="00E53008">
              <w:rPr>
                <w:b/>
              </w:rPr>
              <w:t xml:space="preserve"> </w:t>
            </w:r>
            <w:r w:rsidR="00E53008" w:rsidRPr="00E53008">
              <w:rPr>
                <w:rFonts w:hint="eastAsia"/>
                <w:b/>
              </w:rPr>
              <w:t>进阶</w:t>
            </w:r>
            <w:r w:rsidRPr="00E53008">
              <w:rPr>
                <w:rFonts w:hint="eastAsia"/>
                <w:b/>
              </w:rPr>
              <w:t>培训课程</w:t>
            </w:r>
            <w:r>
              <w:rPr>
                <w:rFonts w:hint="eastAsia"/>
              </w:rPr>
              <w:t>。</w:t>
            </w:r>
          </w:p>
          <w:p w:rsidR="00AC4A8B" w:rsidRDefault="00AC4A8B" w:rsidP="00AC4A8B">
            <w:pPr>
              <w:ind w:firstLineChars="218" w:firstLine="458"/>
            </w:pPr>
          </w:p>
          <w:p w:rsidR="009B5181" w:rsidRDefault="00AC4A8B" w:rsidP="00AC4A8B">
            <w:pPr>
              <w:ind w:firstLineChars="218" w:firstLine="458"/>
              <w:rPr>
                <w:rFonts w:ascii="SimSun" w:hAnsi="SimSun" w:cs="SimSun" w:hint="eastAsia"/>
              </w:rPr>
            </w:pPr>
            <w:r>
              <w:rPr>
                <w:rFonts w:hint="eastAsia"/>
              </w:rPr>
              <w:t>欢迎企业报名参加，以便及时了解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的最新审核要求并维护好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体系的良好运作。</w:t>
            </w:r>
          </w:p>
          <w:p w:rsidR="009B5181" w:rsidRPr="00AB7944" w:rsidRDefault="009B5181" w:rsidP="009B5181">
            <w:pPr>
              <w:ind w:firstLineChars="218" w:firstLine="458"/>
            </w:pP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一</w:t>
            </w:r>
            <w:r w:rsidR="002F5F36" w:rsidRPr="002F5F36">
              <w:rPr>
                <w:b/>
              </w:rPr>
              <w:t>    </w:t>
            </w:r>
            <w:r w:rsidR="002F5F36" w:rsidRPr="002F5F36">
              <w:rPr>
                <w:rFonts w:hint="eastAsia"/>
                <w:b/>
              </w:rPr>
              <w:t>培训目的</w:t>
            </w:r>
          </w:p>
          <w:p w:rsidR="0086117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、通过培训，能全面系统掌握</w:t>
            </w:r>
            <w:r>
              <w:rPr>
                <w:rFonts w:hint="eastAsia"/>
              </w:rPr>
              <w:t>ICTI Ethical Toy Program</w:t>
            </w:r>
            <w:r>
              <w:rPr>
                <w:rFonts w:hint="eastAsia"/>
              </w:rPr>
              <w:t>的评级体系和新审核清单要求，帮助企业完善社会责任管理体系，提前做好审核应对准备。</w:t>
            </w:r>
          </w:p>
          <w:p w:rsidR="002F5F36" w:rsidRPr="002F5F3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、通过讲师深入浅出的标准要求、问题讲解、案例分析，以及学员间的交流分享，能提升企业社会责任体系负责人的专业水平，日常运作中的疑难问题得到解答。</w:t>
            </w:r>
            <w:r>
              <w:rPr>
                <w:rFonts w:hint="eastAsia"/>
              </w:rPr>
              <w:t xml:space="preserve">   </w:t>
            </w:r>
          </w:p>
          <w:p w:rsidR="009204D6" w:rsidRPr="002F5F36" w:rsidRDefault="002F5F36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2F5F36">
              <w:rPr>
                <w:sz w:val="24"/>
              </w:rPr>
              <w:t> </w:t>
            </w:r>
          </w:p>
          <w:p w:rsidR="00B93A1C" w:rsidRDefault="00EA27E5" w:rsidP="00B93A1C">
            <w:pPr>
              <w:ind w:left="252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二</w:t>
            </w:r>
            <w:r w:rsidR="002F5F36" w:rsidRPr="002F5F36">
              <w:rPr>
                <w:b/>
              </w:rPr>
              <w:t>    </w:t>
            </w:r>
            <w:r w:rsidR="00B93A1C">
              <w:rPr>
                <w:rFonts w:hint="eastAsia"/>
                <w:b/>
              </w:rPr>
              <w:t>培训适合对象</w:t>
            </w:r>
          </w:p>
          <w:p w:rsidR="00B93A1C" w:rsidRPr="00B93A1C" w:rsidRDefault="00B93A1C" w:rsidP="00B93A1C">
            <w:pPr>
              <w:spacing w:line="276" w:lineRule="auto"/>
              <w:ind w:leftChars="151" w:left="317" w:rightChars="-602" w:right="-1264" w:firstLineChars="150" w:firstLine="330"/>
              <w:rPr>
                <w:b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</w:t>
            </w:r>
            <w:r w:rsidRPr="00E53008">
              <w:rPr>
                <w:color w:val="000000"/>
                <w:sz w:val="22"/>
                <w:szCs w:val="22"/>
              </w:rPr>
              <w:t>IETP</w:t>
            </w:r>
            <w:r>
              <w:rPr>
                <w:rFonts w:hint="eastAsia"/>
                <w:color w:val="000000"/>
                <w:sz w:val="22"/>
                <w:szCs w:val="22"/>
              </w:rPr>
              <w:t>标准要求</w:t>
            </w:r>
            <w:r w:rsidR="00E53008">
              <w:rPr>
                <w:rFonts w:hint="eastAsia"/>
                <w:color w:val="000000"/>
                <w:sz w:val="22"/>
                <w:szCs w:val="22"/>
              </w:rPr>
              <w:t>比较</w:t>
            </w:r>
            <w:r>
              <w:rPr>
                <w:rFonts w:hint="eastAsia"/>
                <w:color w:val="000000"/>
                <w:sz w:val="22"/>
                <w:szCs w:val="22"/>
              </w:rPr>
              <w:t>熟悉或了解的工厂社会责任体系负责人。</w:t>
            </w:r>
          </w:p>
          <w:p w:rsidR="00AC4A8B" w:rsidRDefault="00AC4A8B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</w:p>
          <w:p w:rsidR="002F5F36" w:rsidRPr="002F5F36" w:rsidRDefault="00B93A1C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 xml:space="preserve">  </w:t>
            </w:r>
            <w:r w:rsidR="00A41E31">
              <w:rPr>
                <w:rFonts w:hint="eastAsia"/>
                <w:b/>
              </w:rPr>
              <w:t>培训</w:t>
            </w:r>
            <w:r w:rsidR="000D1B4F">
              <w:rPr>
                <w:rFonts w:hint="eastAsia"/>
                <w:b/>
              </w:rPr>
              <w:t>时间及</w:t>
            </w:r>
            <w:r w:rsidR="002F5F36" w:rsidRPr="002F5F36">
              <w:rPr>
                <w:rFonts w:hint="eastAsia"/>
                <w:b/>
              </w:rPr>
              <w:t>内容</w:t>
            </w:r>
          </w:p>
          <w:p w:rsidR="000D1B4F" w:rsidRDefault="000D1B4F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 w:rsidRPr="00152E8A">
              <w:rPr>
                <w:rFonts w:hint="eastAsia"/>
                <w:b/>
              </w:rPr>
              <w:lastRenderedPageBreak/>
              <w:t>培训时间：</w:t>
            </w:r>
            <w:r w:rsidR="0098464C">
              <w:rPr>
                <w:rFonts w:hint="eastAsia"/>
                <w:b/>
              </w:rPr>
              <w:t>10</w:t>
            </w:r>
            <w:r w:rsidRPr="00152E8A">
              <w:rPr>
                <w:rFonts w:hint="eastAsia"/>
                <w:b/>
              </w:rPr>
              <w:t>月</w:t>
            </w:r>
            <w:r w:rsidR="0098464C">
              <w:rPr>
                <w:rFonts w:hint="eastAsia"/>
                <w:b/>
              </w:rPr>
              <w:t>23</w:t>
            </w:r>
            <w:r w:rsidRPr="00152E8A">
              <w:rPr>
                <w:rFonts w:hint="eastAsia"/>
                <w:b/>
              </w:rPr>
              <w:t>-</w:t>
            </w:r>
            <w:r w:rsidR="00FF7A1E">
              <w:rPr>
                <w:rFonts w:hint="eastAsia"/>
                <w:b/>
              </w:rPr>
              <w:t>2</w:t>
            </w:r>
            <w:r w:rsidR="0098464C">
              <w:rPr>
                <w:rFonts w:hint="eastAsia"/>
                <w:b/>
              </w:rPr>
              <w:t>4</w:t>
            </w:r>
            <w:r w:rsidRPr="00152E8A">
              <w:rPr>
                <w:rFonts w:hint="eastAsia"/>
                <w:b/>
              </w:rPr>
              <w:t>日</w:t>
            </w:r>
            <w:r w:rsidR="005D7ED6" w:rsidRPr="00152E8A">
              <w:rPr>
                <w:rFonts w:hint="eastAsia"/>
                <w:b/>
              </w:rPr>
              <w:t xml:space="preserve">  </w:t>
            </w:r>
            <w:r w:rsidR="005D7ED6" w:rsidRPr="00152E8A">
              <w:rPr>
                <w:rFonts w:hint="eastAsia"/>
                <w:b/>
              </w:rPr>
              <w:t>上午</w:t>
            </w:r>
            <w:r w:rsidR="005D7ED6" w:rsidRPr="00152E8A">
              <w:rPr>
                <w:rFonts w:hint="eastAsia"/>
                <w:b/>
              </w:rPr>
              <w:t xml:space="preserve"> </w:t>
            </w:r>
            <w:r w:rsidRPr="00152E8A">
              <w:rPr>
                <w:rFonts w:hint="eastAsia"/>
                <w:b/>
              </w:rPr>
              <w:t>9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30-</w:t>
            </w:r>
            <w:r w:rsidR="005D7ED6" w:rsidRPr="00152E8A">
              <w:rPr>
                <w:rFonts w:hint="eastAsia"/>
                <w:b/>
              </w:rPr>
              <w:t xml:space="preserve">12:00  </w:t>
            </w:r>
            <w:r w:rsidR="005D7ED6" w:rsidRPr="00152E8A">
              <w:rPr>
                <w:rFonts w:hint="eastAsia"/>
                <w:b/>
              </w:rPr>
              <w:t>下午</w:t>
            </w:r>
            <w:r w:rsidR="005D7ED6" w:rsidRPr="00152E8A">
              <w:rPr>
                <w:rFonts w:hint="eastAsia"/>
                <w:b/>
              </w:rPr>
              <w:t>13:30-</w:t>
            </w:r>
            <w:r w:rsidRPr="00152E8A">
              <w:rPr>
                <w:rFonts w:hint="eastAsia"/>
                <w:b/>
              </w:rPr>
              <w:t>16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</w:t>
            </w:r>
          </w:p>
          <w:p w:rsidR="009B5181" w:rsidRPr="00152E8A" w:rsidRDefault="009B5181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</w:p>
          <w:p w:rsidR="00D625DE" w:rsidRPr="005B54A0" w:rsidRDefault="00D625DE" w:rsidP="00D625DE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 w:rsidRPr="005B54A0">
              <w:rPr>
                <w:rFonts w:hint="eastAsia"/>
                <w:b/>
              </w:rPr>
              <w:t>主要有以下内容安排和特点：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第一部分</w:t>
            </w:r>
            <w:r>
              <w:rPr>
                <w:rFonts w:hint="eastAsia"/>
              </w:rPr>
              <w:t xml:space="preserve">  IETP </w:t>
            </w:r>
            <w:r>
              <w:rPr>
                <w:rFonts w:hint="eastAsia"/>
              </w:rPr>
              <w:t>介绍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机构、认证程序、重要政策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第二部分</w:t>
            </w:r>
            <w:r>
              <w:rPr>
                <w:rFonts w:hint="eastAsia"/>
              </w:rPr>
              <w:t xml:space="preserve">  PV</w:t>
            </w:r>
            <w:r>
              <w:rPr>
                <w:rFonts w:hint="eastAsia"/>
              </w:rPr>
              <w:t>（进度调研）的经验分享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第三部分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审核清单讲解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劳动用工部分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雇佣实践、工作时间、工资福利等，</w:t>
            </w:r>
            <w:r>
              <w:rPr>
                <w:rFonts w:hint="eastAsia"/>
              </w:rPr>
              <w:t>V2.1</w:t>
            </w:r>
            <w:r>
              <w:rPr>
                <w:rFonts w:hint="eastAsia"/>
              </w:rPr>
              <w:t>新增部分</w:t>
            </w:r>
          </w:p>
          <w:p w:rsidR="00D625DE" w:rsidRDefault="00D625DE" w:rsidP="00D625DE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常见问题</w:t>
            </w:r>
          </w:p>
          <w:p w:rsidR="00D625DE" w:rsidRDefault="00D625DE" w:rsidP="00D625DE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经验分享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建议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第四部分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审核清单讲解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EHS</w:t>
            </w:r>
            <w:r>
              <w:rPr>
                <w:rFonts w:hint="eastAsia"/>
              </w:rPr>
              <w:t>健康安全环保部分，</w:t>
            </w:r>
            <w:r>
              <w:rPr>
                <w:rFonts w:hint="eastAsia"/>
              </w:rPr>
              <w:t>V2.1</w:t>
            </w:r>
            <w:r>
              <w:rPr>
                <w:rFonts w:hint="eastAsia"/>
              </w:rPr>
              <w:t>新增部分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 xml:space="preserve"> 1.</w:t>
            </w:r>
            <w:r>
              <w:rPr>
                <w:rFonts w:hint="eastAsia"/>
              </w:rPr>
              <w:t>常见问题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案例分析、讨论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经验分享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建议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第五部分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可现场整改项目及如何更好地实行</w:t>
            </w:r>
            <w:r>
              <w:rPr>
                <w:rFonts w:hint="eastAsia"/>
              </w:rPr>
              <w:t>IETP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 xml:space="preserve"> 1.</w:t>
            </w:r>
            <w:r>
              <w:rPr>
                <w:rFonts w:hint="eastAsia"/>
              </w:rPr>
              <w:t>主要的拦路虎和解决方案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建立完善的社会责任管理系统</w:t>
            </w:r>
          </w:p>
          <w:p w:rsidR="00D625DE" w:rsidRDefault="00D625DE" w:rsidP="00D625DE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第六部分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答疑指导环节</w:t>
            </w:r>
          </w:p>
          <w:p w:rsidR="00D625DE" w:rsidRDefault="00D625DE" w:rsidP="00D625DE">
            <w:pPr>
              <w:spacing w:line="276" w:lineRule="auto"/>
              <w:ind w:leftChars="83" w:left="174" w:rightChars="103" w:right="216" w:firstLineChars="151" w:firstLine="317"/>
            </w:pPr>
          </w:p>
          <w:p w:rsidR="00E43B44" w:rsidRDefault="00AC4A8B" w:rsidP="00D625DE">
            <w:pPr>
              <w:spacing w:line="276" w:lineRule="auto"/>
              <w:ind w:leftChars="83" w:left="174" w:rightChars="103" w:right="216" w:firstLineChars="151" w:firstLine="317"/>
            </w:pPr>
            <w:r>
              <w:rPr>
                <w:rFonts w:hint="eastAsia"/>
              </w:rPr>
              <w:t xml:space="preserve"> </w:t>
            </w:r>
            <w:r w:rsidR="00D625DE">
              <w:rPr>
                <w:rFonts w:hint="eastAsia"/>
              </w:rPr>
              <w:t>进阶课程特点：通过常见问题总结、案例分析、讨论和分享，以及审核清单的讲解，学员能够清晰地理解和掌握审核清单的要求，了解常见问题发生的根本原因，找到解决问题的方法和途径。学习如何建立完善的社会责任管理系统。</w:t>
            </w:r>
          </w:p>
          <w:p w:rsidR="00D625DE" w:rsidRDefault="00D625DE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</w:p>
          <w:p w:rsidR="00336CF0" w:rsidRDefault="00CA3E77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 w:rsidR="00336CF0">
              <w:rPr>
                <w:rFonts w:hint="eastAsia"/>
                <w:b/>
                <w:bCs/>
              </w:rPr>
              <w:t xml:space="preserve">   </w:t>
            </w:r>
            <w:r w:rsidR="00336CF0">
              <w:rPr>
                <w:rFonts w:hint="eastAsia"/>
                <w:b/>
              </w:rPr>
              <w:t>培训</w:t>
            </w:r>
            <w:r w:rsidR="00336CF0">
              <w:rPr>
                <w:rFonts w:hint="eastAsia"/>
                <w:b/>
                <w:bCs/>
              </w:rPr>
              <w:t>费用</w:t>
            </w:r>
            <w:r w:rsidR="00880018">
              <w:rPr>
                <w:rFonts w:hint="eastAsia"/>
                <w:b/>
                <w:bCs/>
              </w:rPr>
              <w:t>及缴费方式</w:t>
            </w:r>
          </w:p>
          <w:p w:rsidR="00091828" w:rsidRDefault="00336CF0" w:rsidP="00091828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8</w:t>
            </w:r>
            <w:r w:rsidR="001F63EB">
              <w:rPr>
                <w:rFonts w:hint="eastAsia"/>
                <w:b/>
                <w:bCs/>
              </w:rPr>
              <w:t>80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</w:p>
          <w:p w:rsidR="00336CF0" w:rsidRDefault="00336CF0" w:rsidP="00091828">
            <w:pPr>
              <w:spacing w:line="276" w:lineRule="auto"/>
              <w:ind w:rightChars="-602" w:right="-1264" w:firstLineChars="850" w:firstLine="1792"/>
            </w:pP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7</w:t>
            </w:r>
            <w:r w:rsidR="001F63EB"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 w:rsidR="00351F98">
              <w:rPr>
                <w:rFonts w:hint="eastAsia"/>
                <w:b/>
                <w:bCs/>
              </w:rPr>
              <w:t>理事</w:t>
            </w:r>
            <w:r>
              <w:rPr>
                <w:rFonts w:hint="eastAsia"/>
                <w:b/>
                <w:bCs/>
              </w:rPr>
              <w:t>优惠价格）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09182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（以上费用包含</w:t>
            </w:r>
            <w:r w:rsidR="000206BA">
              <w:rPr>
                <w:rFonts w:hint="eastAsia"/>
              </w:rPr>
              <w:t>培训当天午餐</w:t>
            </w:r>
            <w:r w:rsidR="00A41E31">
              <w:rPr>
                <w:rFonts w:ascii="SimSun" w:hAnsi="SimSun" w:hint="eastAsia"/>
                <w:szCs w:val="21"/>
              </w:rPr>
              <w:t>、</w:t>
            </w:r>
            <w:r w:rsidR="006E4B7A">
              <w:rPr>
                <w:rFonts w:hint="eastAsia"/>
              </w:rPr>
              <w:t>培训资料一套</w:t>
            </w:r>
            <w:r>
              <w:rPr>
                <w:rFonts w:hint="eastAsia"/>
              </w:rPr>
              <w:t>）</w:t>
            </w:r>
          </w:p>
          <w:p w:rsidR="009B5181" w:rsidRDefault="00376AC8" w:rsidP="00E53008">
            <w:pPr>
              <w:ind w:left="601" w:rightChars="103" w:right="216" w:hangingChars="286" w:hanging="601"/>
            </w:pPr>
            <w:r>
              <w:rPr>
                <w:rFonts w:hint="eastAsia"/>
              </w:rPr>
              <w:t xml:space="preserve">  </w:t>
            </w:r>
            <w:r w:rsidRPr="00376AC8">
              <w:rPr>
                <w:rFonts w:hint="eastAsia"/>
                <w:b/>
              </w:rPr>
              <w:t xml:space="preserve">  </w:t>
            </w:r>
          </w:p>
          <w:p w:rsidR="00336CF0" w:rsidRDefault="00E53008" w:rsidP="00D625DE">
            <w:pPr>
              <w:spacing w:line="276" w:lineRule="auto"/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>2</w:t>
            </w:r>
            <w:r w:rsidR="00336CF0">
              <w:rPr>
                <w:rFonts w:hint="eastAsia"/>
              </w:rPr>
              <w:t xml:space="preserve"> </w:t>
            </w:r>
            <w:r w:rsidR="00336CF0">
              <w:rPr>
                <w:rFonts w:hint="eastAsia"/>
                <w:b/>
              </w:rPr>
              <w:t>缴费方式</w:t>
            </w:r>
            <w:r w:rsidR="00336CF0">
              <w:rPr>
                <w:rFonts w:hint="eastAsia"/>
              </w:rPr>
              <w:t>：</w:t>
            </w:r>
            <w:r w:rsidR="00336CF0"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 w:rsidR="00336CF0"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="00336CF0" w:rsidRPr="00B307AF">
              <w:rPr>
                <w:rFonts w:hint="eastAsia"/>
                <w:b/>
              </w:rPr>
              <w:t>接受</w:t>
            </w:r>
            <w:r w:rsidR="00F54145">
              <w:rPr>
                <w:rFonts w:hint="eastAsia"/>
                <w:b/>
              </w:rPr>
              <w:t>银行</w:t>
            </w:r>
            <w:r w:rsidR="00336CF0" w:rsidRPr="00B307AF">
              <w:rPr>
                <w:rFonts w:hint="eastAsia"/>
                <w:b/>
              </w:rPr>
              <w:t>转账缴费</w:t>
            </w:r>
            <w:r w:rsidR="00F54145">
              <w:rPr>
                <w:rFonts w:hint="eastAsia"/>
                <w:b/>
              </w:rPr>
              <w:t>及支付宝收款</w:t>
            </w:r>
            <w:r w:rsidR="00336CF0" w:rsidRPr="00B307AF">
              <w:rPr>
                <w:rFonts w:hint="eastAsia"/>
                <w:b/>
              </w:rPr>
              <w:t>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6F4E72" w:rsidRPr="006F4E72">
              <w:rPr>
                <w:rFonts w:hint="eastAsia"/>
              </w:rPr>
              <w:t>南京苏玩商信息科技有限公司</w:t>
            </w:r>
          </w:p>
          <w:p w:rsidR="007424E4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开户行：</w:t>
            </w:r>
            <w:r w:rsidR="006F4E72" w:rsidRPr="006F4E72">
              <w:rPr>
                <w:rFonts w:ascii="SimSun" w:hAnsi="SimSun" w:cs="SimSun" w:hint="eastAsia"/>
                <w:kern w:val="0"/>
                <w:szCs w:val="21"/>
              </w:rPr>
              <w:t>中国银行南京后宰门支行</w:t>
            </w:r>
            <w:r>
              <w:rPr>
                <w:rFonts w:hint="eastAsia"/>
              </w:rPr>
              <w:t xml:space="preserve">      </w:t>
            </w:r>
          </w:p>
          <w:p w:rsidR="00F54145" w:rsidRDefault="001B3494" w:rsidP="00F54145">
            <w:pPr>
              <w:spacing w:line="276" w:lineRule="auto"/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 w:rsidRPr="001B3494"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1.15pt;margin-top:11.65pt;width:88.35pt;height:22.8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VA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uzMOOgOnhwHczB6OgWVXqR7uZfVNIyGXLRUbdquUHFtGa8gutDf9i6sT&#10;jrYg6/GjrCEM3RrpgPaN6m3roBkI0IGlpxMzNpXKhgyjKCAxRhXYoiSNZ4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" filled="f" stroked="f">
                  <v:textbox style="mso-fit-shape-to-text:t">
                    <w:txbxContent>
                      <w:p w:rsidR="000206BA" w:rsidRPr="000206BA" w:rsidRDefault="000206BA">
                        <w:pPr>
                          <w:rPr>
                            <w:sz w:val="18"/>
                            <w:szCs w:val="18"/>
                          </w:rPr>
                        </w:pPr>
                        <w:r w:rsidRPr="000206BA">
                          <w:rPr>
                            <w:rFonts w:hint="eastAsia"/>
                            <w:sz w:val="18"/>
                            <w:szCs w:val="18"/>
                          </w:rPr>
                          <w:t>支付宝付款请扫码</w:t>
                        </w:r>
                      </w:p>
                    </w:txbxContent>
                  </v:textbox>
                </v:shape>
              </w:pict>
            </w:r>
            <w:r w:rsidR="006F4E72">
              <w:rPr>
                <w:rFonts w:hint="eastAsia"/>
              </w:rPr>
              <w:t>账</w:t>
            </w:r>
            <w:r w:rsidR="00336CF0">
              <w:rPr>
                <w:rFonts w:hint="eastAsia"/>
              </w:rPr>
              <w:t xml:space="preserve">  </w:t>
            </w:r>
            <w:r w:rsidR="00336CF0">
              <w:rPr>
                <w:rFonts w:hint="eastAsia"/>
              </w:rPr>
              <w:t>号：</w:t>
            </w:r>
            <w:r w:rsidR="006F4E72" w:rsidRPr="006F4E72">
              <w:rPr>
                <w:rFonts w:ascii="SimSun" w:hAnsi="SimSun" w:cs="SimSun"/>
                <w:kern w:val="0"/>
                <w:szCs w:val="21"/>
              </w:rPr>
              <w:t>493672515101</w:t>
            </w:r>
          </w:p>
          <w:p w:rsidR="0071577A" w:rsidRDefault="0071577A" w:rsidP="00192C94">
            <w:pPr>
              <w:spacing w:line="276" w:lineRule="auto"/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-673735</wp:posOffset>
                  </wp:positionV>
                  <wp:extent cx="638175" cy="628650"/>
                  <wp:effectExtent l="19050" t="0" r="9525" b="0"/>
                  <wp:wrapSquare wrapText="bothSides"/>
                  <wp:docPr id="5" name="图片 4" descr="爱奇艺20180312092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爱奇艺2018031209254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4A9" w:rsidRPr="00BF635F" w:rsidRDefault="00E53008" w:rsidP="00192C94">
            <w:pPr>
              <w:spacing w:line="276" w:lineRule="auto"/>
              <w:ind w:rightChars="-602" w:right="-1264" w:firstLine="420"/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3</w:t>
            </w:r>
            <w:r>
              <w:rPr>
                <w:rFonts w:ascii="SimSun" w:hAnsi="SimSun" w:cs="SimSun"/>
                <w:b/>
                <w:kern w:val="0"/>
                <w:szCs w:val="21"/>
              </w:rPr>
              <w:t xml:space="preserve"> </w:t>
            </w:r>
            <w:r w:rsidR="00A83245" w:rsidRPr="00BF635F">
              <w:rPr>
                <w:rFonts w:ascii="SimSun" w:hAnsi="SimSun" w:cs="SimSun" w:hint="eastAsia"/>
                <w:b/>
                <w:kern w:val="0"/>
                <w:szCs w:val="21"/>
              </w:rPr>
              <w:t>缴费后请将底单</w:t>
            </w:r>
            <w:hyperlink r:id="rId9" w:history="1"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017193" w:rsidRDefault="00017193" w:rsidP="00192C94">
            <w:pPr>
              <w:spacing w:line="276" w:lineRule="auto"/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</w:p>
          <w:p w:rsidR="00336CF0" w:rsidRDefault="00CA3E77" w:rsidP="00192C94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336CF0">
              <w:rPr>
                <w:rFonts w:hint="eastAsia"/>
                <w:b/>
              </w:rPr>
              <w:t xml:space="preserve">   </w:t>
            </w:r>
            <w:r w:rsidR="00336CF0">
              <w:rPr>
                <w:rFonts w:hint="eastAsia"/>
                <w:b/>
              </w:rPr>
              <w:t>报名方式</w:t>
            </w:r>
          </w:p>
          <w:p w:rsidR="00D54DBE" w:rsidRDefault="00AB37F7" w:rsidP="00945678">
            <w:pPr>
              <w:spacing w:line="276" w:lineRule="auto"/>
              <w:ind w:leftChars="218" w:left="740" w:rightChars="36" w:right="76" w:hangingChars="134" w:hanging="282"/>
            </w:pPr>
            <w:r w:rsidRPr="00AB37F7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</w:t>
            </w:r>
            <w:r w:rsidR="00336CF0" w:rsidRPr="00152E8A">
              <w:rPr>
                <w:rFonts w:hint="eastAsia"/>
                <w:b/>
                <w:color w:val="FF0000"/>
              </w:rPr>
              <w:t>请有意参加</w:t>
            </w:r>
            <w:r w:rsidR="009C7A31" w:rsidRPr="00152E8A">
              <w:rPr>
                <w:rFonts w:hint="eastAsia"/>
                <w:b/>
                <w:color w:val="FF0000"/>
              </w:rPr>
              <w:t>培训</w:t>
            </w:r>
            <w:r w:rsidR="00336CF0" w:rsidRPr="00152E8A">
              <w:rPr>
                <w:rFonts w:hint="eastAsia"/>
                <w:b/>
                <w:color w:val="FF0000"/>
              </w:rPr>
              <w:t>的</w:t>
            </w:r>
            <w:r w:rsidR="00F45144" w:rsidRPr="00152E8A">
              <w:rPr>
                <w:rFonts w:hint="eastAsia"/>
                <w:b/>
                <w:color w:val="FF0000"/>
              </w:rPr>
              <w:t>企业</w:t>
            </w:r>
            <w:r w:rsidR="00336CF0" w:rsidRPr="00152E8A">
              <w:rPr>
                <w:rFonts w:hint="eastAsia"/>
                <w:b/>
                <w:color w:val="FF0000"/>
              </w:rPr>
              <w:t>填写报名回执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并</w:t>
            </w:r>
            <w:r w:rsidR="009C7A31" w:rsidRPr="00152E8A">
              <w:rPr>
                <w:rFonts w:hint="eastAsia"/>
                <w:b/>
                <w:color w:val="FF0000"/>
              </w:rPr>
              <w:t>把回执发送到邮箱：</w:t>
            </w:r>
            <w:r w:rsidR="009C7A31" w:rsidRPr="00152E8A">
              <w:rPr>
                <w:rFonts w:hint="eastAsia"/>
                <w:b/>
                <w:color w:val="FF0000"/>
              </w:rPr>
              <w:t>jsstoys@163.com</w:t>
            </w:r>
            <w:r w:rsidR="00F45144" w:rsidRPr="00152E8A">
              <w:rPr>
                <w:rFonts w:hint="eastAsia"/>
                <w:b/>
                <w:color w:val="FF0000"/>
              </w:rPr>
              <w:t>。</w:t>
            </w:r>
            <w:r w:rsidR="00336CF0" w:rsidRPr="00152E8A">
              <w:rPr>
                <w:rFonts w:hint="eastAsia"/>
                <w:b/>
                <w:color w:val="FF0000"/>
              </w:rPr>
              <w:t>报名截止日期</w:t>
            </w:r>
            <w:r w:rsidR="0098464C">
              <w:rPr>
                <w:rFonts w:hint="eastAsia"/>
                <w:b/>
                <w:color w:val="FF0000"/>
              </w:rPr>
              <w:t>10</w:t>
            </w:r>
            <w:r w:rsidR="00336CF0" w:rsidRPr="00152E8A">
              <w:rPr>
                <w:rFonts w:hint="eastAsia"/>
                <w:b/>
                <w:color w:val="FF0000"/>
              </w:rPr>
              <w:t>月</w:t>
            </w:r>
            <w:r w:rsidR="0098464C">
              <w:rPr>
                <w:rFonts w:hint="eastAsia"/>
                <w:b/>
                <w:color w:val="FF0000"/>
              </w:rPr>
              <w:t>21</w:t>
            </w:r>
            <w:r w:rsidR="00336CF0" w:rsidRPr="00152E8A">
              <w:rPr>
                <w:rFonts w:hint="eastAsia"/>
                <w:b/>
                <w:color w:val="FF0000"/>
              </w:rPr>
              <w:t>日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相关培训费用请</w:t>
            </w:r>
            <w:r w:rsidR="005F3B86" w:rsidRPr="00152E8A">
              <w:rPr>
                <w:rFonts w:hint="eastAsia"/>
                <w:b/>
                <w:color w:val="FF0000"/>
              </w:rPr>
              <w:t>在</w:t>
            </w:r>
            <w:r w:rsidR="00336CF0" w:rsidRPr="00152E8A">
              <w:rPr>
                <w:rFonts w:hint="eastAsia"/>
                <w:b/>
                <w:color w:val="FF0000"/>
              </w:rPr>
              <w:t>收到</w:t>
            </w:r>
            <w:r w:rsidR="00EF0428" w:rsidRPr="00152E8A">
              <w:rPr>
                <w:rFonts w:hint="eastAsia"/>
                <w:b/>
                <w:color w:val="FF0000"/>
              </w:rPr>
              <w:t>我们的</w:t>
            </w:r>
            <w:r w:rsidR="00336CF0" w:rsidRPr="00152E8A">
              <w:rPr>
                <w:rFonts w:hint="eastAsia"/>
                <w:b/>
                <w:color w:val="FF0000"/>
              </w:rPr>
              <w:t>报名确认</w:t>
            </w:r>
            <w:r w:rsidRPr="00152E8A">
              <w:rPr>
                <w:rFonts w:hint="eastAsia"/>
                <w:b/>
                <w:color w:val="FF0000"/>
              </w:rPr>
              <w:t>邮件</w:t>
            </w:r>
            <w:r w:rsidR="00336CF0" w:rsidRPr="00152E8A">
              <w:rPr>
                <w:rFonts w:hint="eastAsia"/>
                <w:b/>
                <w:color w:val="FF0000"/>
              </w:rPr>
              <w:t>后</w:t>
            </w:r>
            <w:r w:rsidR="00EF0428" w:rsidRPr="00152E8A">
              <w:rPr>
                <w:rFonts w:hint="eastAsia"/>
                <w:b/>
                <w:color w:val="FF0000"/>
              </w:rPr>
              <w:t>再</w:t>
            </w:r>
            <w:r w:rsidR="00336CF0" w:rsidRPr="00152E8A">
              <w:rPr>
                <w:rFonts w:hint="eastAsia"/>
                <w:b/>
                <w:color w:val="FF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</w:p>
          <w:p w:rsidR="00336CF0" w:rsidRPr="00EF0771" w:rsidRDefault="00336CF0" w:rsidP="00945678">
            <w:pPr>
              <w:spacing w:line="276" w:lineRule="auto"/>
              <w:ind w:leftChars="218" w:left="458" w:rightChars="-602" w:right="-1264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r w:rsidR="00C05CDE" w:rsidRPr="00EF0771">
              <w:rPr>
                <w:rFonts w:hint="eastAsia"/>
                <w:b/>
              </w:rPr>
              <w:t>朱兰</w:t>
            </w:r>
            <w:r w:rsidR="00C05CDE" w:rsidRPr="00EF0771">
              <w:rPr>
                <w:rFonts w:hint="eastAsia"/>
                <w:b/>
              </w:rPr>
              <w:t xml:space="preserve">  </w:t>
            </w:r>
            <w:r w:rsidR="001F63EB">
              <w:rPr>
                <w:rFonts w:hint="eastAsia"/>
                <w:b/>
              </w:rPr>
              <w:t xml:space="preserve"> 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</w:t>
            </w:r>
            <w:r w:rsidR="001F63EB">
              <w:rPr>
                <w:rFonts w:hint="eastAsia"/>
                <w:b/>
              </w:rPr>
              <w:t>艳红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744D61">
            <w:pPr>
              <w:spacing w:line="276" w:lineRule="auto"/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10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0B34A8" w:rsidRDefault="000B34A8" w:rsidP="00192C94">
            <w:pPr>
              <w:spacing w:line="276" w:lineRule="auto"/>
              <w:ind w:rightChars="-602" w:right="-1264"/>
              <w:rPr>
                <w:b/>
              </w:rPr>
            </w:pPr>
          </w:p>
          <w:p w:rsidR="00336CF0" w:rsidRDefault="005B54A0" w:rsidP="00192C94">
            <w:pPr>
              <w:spacing w:line="276" w:lineRule="auto"/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 w:rsidR="00336CF0">
              <w:rPr>
                <w:rFonts w:hint="eastAsia"/>
                <w:b/>
              </w:rPr>
              <w:t xml:space="preserve">  </w:t>
            </w:r>
            <w:r w:rsidR="00336CF0">
              <w:rPr>
                <w:rFonts w:hint="eastAsia"/>
                <w:b/>
              </w:rPr>
              <w:t>备注</w:t>
            </w:r>
          </w:p>
          <w:p w:rsidR="00336CF0" w:rsidRDefault="005A11EA" w:rsidP="00945678">
            <w:pPr>
              <w:spacing w:line="276" w:lineRule="auto"/>
              <w:ind w:leftChars="218" w:left="628" w:rightChars="-30" w:right="-63" w:hangingChars="81" w:hanging="170"/>
            </w:pPr>
            <w:r>
              <w:rPr>
                <w:rFonts w:hint="eastAsia"/>
              </w:rPr>
              <w:t xml:space="preserve">1 </w:t>
            </w:r>
            <w:r w:rsidR="00336CF0">
              <w:rPr>
                <w:rFonts w:hint="eastAsia"/>
              </w:rPr>
              <w:t>请各企业</w:t>
            </w:r>
            <w:r w:rsidR="00F76A4F">
              <w:rPr>
                <w:rFonts w:hint="eastAsia"/>
              </w:rPr>
              <w:t>认真填报名回执，以便会务组核实信息</w:t>
            </w:r>
            <w:r w:rsidR="0023602E">
              <w:rPr>
                <w:rFonts w:hint="eastAsia"/>
                <w:b/>
              </w:rPr>
              <w:t>。</w:t>
            </w:r>
          </w:p>
          <w:p w:rsidR="00E53008" w:rsidRDefault="00E53008" w:rsidP="005B54A0">
            <w:pPr>
              <w:spacing w:line="276" w:lineRule="auto"/>
              <w:ind w:leftChars="217" w:left="456" w:rightChars="36" w:right="76"/>
            </w:pPr>
          </w:p>
          <w:p w:rsidR="00016268" w:rsidRDefault="00017193" w:rsidP="005B54A0">
            <w:pPr>
              <w:spacing w:line="276" w:lineRule="auto"/>
              <w:ind w:leftChars="217" w:left="456" w:rightChars="36" w:right="76"/>
              <w:rPr>
                <w:b/>
                <w:color w:val="000000" w:themeColor="text1"/>
              </w:rPr>
            </w:pPr>
            <w:r>
              <w:rPr>
                <w:rFonts w:hint="eastAsia"/>
              </w:rPr>
              <w:lastRenderedPageBreak/>
              <w:t xml:space="preserve">2 </w:t>
            </w:r>
            <w:r w:rsidR="00870D87" w:rsidRPr="00B1102E">
              <w:rPr>
                <w:rFonts w:hint="eastAsia"/>
                <w:b/>
                <w:color w:val="7030A0"/>
              </w:rPr>
              <w:t>本次培训请各企业</w:t>
            </w:r>
            <w:r w:rsidR="00870D87" w:rsidRPr="005B54A0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自行预订酒店</w:t>
            </w:r>
            <w:r w:rsidR="00870D87" w:rsidRPr="005B54A0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="00870D87" w:rsidRPr="00870D87">
              <w:rPr>
                <w:rFonts w:hint="eastAsia"/>
                <w:b/>
                <w:color w:val="FF0000"/>
              </w:rPr>
              <w:t xml:space="preserve"> </w:t>
            </w:r>
            <w:r w:rsidR="005B54A0">
              <w:rPr>
                <w:rFonts w:hint="eastAsia"/>
                <w:b/>
                <w:color w:val="FF0000"/>
              </w:rPr>
              <w:t>，</w:t>
            </w:r>
            <w:r w:rsidR="005B54A0">
              <w:rPr>
                <w:rFonts w:hint="eastAsia"/>
                <w:b/>
                <w:color w:val="FF0000"/>
              </w:rPr>
              <w:t xml:space="preserve"> 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南京金汇大酒店</w:t>
            </w:r>
            <w:r w:rsidR="00016268">
              <w:rPr>
                <w:rFonts w:hint="eastAsia"/>
                <w:b/>
                <w:color w:val="000000" w:themeColor="text1"/>
              </w:rPr>
              <w:t>协议价</w:t>
            </w:r>
            <w:r w:rsidR="00870D87" w:rsidRPr="00870D87">
              <w:rPr>
                <w:rFonts w:hint="eastAsia"/>
                <w:b/>
                <w:color w:val="000000" w:themeColor="text1"/>
              </w:rPr>
              <w:t xml:space="preserve"> 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双</w:t>
            </w:r>
            <w:proofErr w:type="gramStart"/>
            <w:r w:rsidR="00870D87" w:rsidRPr="00870D87">
              <w:rPr>
                <w:rFonts w:hint="eastAsia"/>
                <w:b/>
                <w:color w:val="000000" w:themeColor="text1"/>
              </w:rPr>
              <w:t>床标间</w:t>
            </w:r>
            <w:proofErr w:type="gramEnd"/>
            <w:r w:rsidR="00870D87" w:rsidRPr="00870D87">
              <w:rPr>
                <w:rFonts w:hint="eastAsia"/>
                <w:b/>
                <w:color w:val="000000" w:themeColor="text1"/>
              </w:rPr>
              <w:t>360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元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/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晚</w:t>
            </w:r>
            <w:r w:rsidR="00870D87" w:rsidRPr="00870D87">
              <w:rPr>
                <w:rFonts w:hint="eastAsia"/>
                <w:b/>
                <w:color w:val="000000" w:themeColor="text1"/>
              </w:rPr>
              <w:t>(</w:t>
            </w:r>
            <w:proofErr w:type="gramStart"/>
            <w:r w:rsidR="00870D87" w:rsidRPr="00870D87">
              <w:rPr>
                <w:rFonts w:hint="eastAsia"/>
                <w:b/>
                <w:color w:val="000000" w:themeColor="text1"/>
              </w:rPr>
              <w:t>含双早</w:t>
            </w:r>
            <w:proofErr w:type="gramEnd"/>
            <w:r w:rsidR="00870D87" w:rsidRPr="00870D87">
              <w:rPr>
                <w:rFonts w:hint="eastAsia"/>
                <w:b/>
                <w:color w:val="000000" w:themeColor="text1"/>
              </w:rPr>
              <w:t>)</w:t>
            </w:r>
            <w:r w:rsidR="00B1102E">
              <w:rPr>
                <w:rFonts w:hint="eastAsia"/>
                <w:b/>
                <w:color w:val="000000" w:themeColor="text1"/>
              </w:rPr>
              <w:t>，</w:t>
            </w:r>
          </w:p>
          <w:p w:rsidR="009204D6" w:rsidRPr="005B54A0" w:rsidRDefault="00870D87" w:rsidP="001D66EA">
            <w:pPr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预订电话：</w:t>
            </w:r>
            <w:r w:rsidR="0098464C">
              <w:rPr>
                <w:rFonts w:hint="eastAsia"/>
                <w:b/>
                <w:color w:val="000000" w:themeColor="text1"/>
              </w:rPr>
              <w:t>13815897175</w:t>
            </w:r>
            <w:r w:rsidR="00B1102E">
              <w:rPr>
                <w:rFonts w:hint="eastAsia"/>
                <w:b/>
                <w:color w:val="000000" w:themeColor="text1"/>
              </w:rPr>
              <w:t>（</w:t>
            </w:r>
            <w:proofErr w:type="gramStart"/>
            <w:r w:rsidR="00B1102E" w:rsidRPr="00B1102E">
              <w:rPr>
                <w:rFonts w:hint="eastAsia"/>
                <w:b/>
                <w:color w:val="FF0000"/>
              </w:rPr>
              <w:t>预订请报会议</w:t>
            </w:r>
            <w:proofErr w:type="gramEnd"/>
            <w:r w:rsidR="00B1102E" w:rsidRPr="00B1102E">
              <w:rPr>
                <w:rFonts w:hint="eastAsia"/>
                <w:b/>
                <w:color w:val="FF0000"/>
              </w:rPr>
              <w:t>名称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“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IETP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培训”</w:t>
            </w:r>
            <w:r w:rsidR="00016268"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 w:rsidR="00016268" w:rsidRPr="00016268">
              <w:rPr>
                <w:rFonts w:hint="eastAsia"/>
                <w:b/>
                <w:color w:val="FF0000"/>
              </w:rPr>
              <w:t>否则不能享受协议价</w:t>
            </w:r>
            <w:r w:rsidR="00B1102E">
              <w:rPr>
                <w:rFonts w:hint="eastAsia"/>
                <w:b/>
                <w:color w:val="000000" w:themeColor="text1"/>
              </w:rPr>
              <w:t>）</w:t>
            </w:r>
            <w:r w:rsidRPr="00870D87">
              <w:rPr>
                <w:rFonts w:hint="eastAsia"/>
                <w:b/>
                <w:color w:val="000000" w:themeColor="text1"/>
              </w:rPr>
              <w:t>。</w:t>
            </w:r>
          </w:p>
        </w:tc>
      </w:tr>
    </w:tbl>
    <w:p w:rsidR="00E43B44" w:rsidRDefault="00E43B44">
      <w:bookmarkStart w:id="0" w:name="_GoBack"/>
      <w:bookmarkEnd w:id="0"/>
    </w:p>
    <w:p w:rsidR="00F260AC" w:rsidRDefault="00F260AC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268"/>
        <w:gridCol w:w="142"/>
        <w:gridCol w:w="1134"/>
        <w:gridCol w:w="1559"/>
        <w:gridCol w:w="425"/>
        <w:gridCol w:w="1134"/>
        <w:gridCol w:w="142"/>
        <w:gridCol w:w="2409"/>
      </w:tblGrid>
      <w:tr w:rsidR="00FC352F" w:rsidTr="005B54A0">
        <w:trPr>
          <w:trHeight w:val="466"/>
        </w:trPr>
        <w:tc>
          <w:tcPr>
            <w:tcW w:w="107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52F" w:rsidRPr="009204D6" w:rsidRDefault="00FC352F" w:rsidP="005A11E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9204D6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204D6">
              <w:rPr>
                <w:rFonts w:hint="eastAsia"/>
                <w:b/>
                <w:sz w:val="30"/>
                <w:szCs w:val="30"/>
              </w:rPr>
              <w:t>培训报名回执</w:t>
            </w:r>
          </w:p>
        </w:tc>
      </w:tr>
      <w:tr w:rsidR="00FC352F" w:rsidTr="005B54A0">
        <w:trPr>
          <w:trHeight w:val="533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352F" w:rsidRPr="0037737E" w:rsidRDefault="00FC352F" w:rsidP="00FC352F">
            <w:pPr>
              <w:ind w:firstLineChars="49" w:firstLine="103"/>
              <w:jc w:val="center"/>
              <w:rPr>
                <w:b/>
              </w:rPr>
            </w:pPr>
            <w:r w:rsidRPr="0037737E">
              <w:rPr>
                <w:rFonts w:hint="eastAsia"/>
                <w:b/>
              </w:rPr>
              <w:t>公司名称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</w:tcBorders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C352F" w:rsidRPr="00F60F5A" w:rsidRDefault="00F260AC" w:rsidP="005A11EA">
            <w:pPr>
              <w:ind w:leftChars="-1" w:left="-2"/>
              <w:jc w:val="center"/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5B54A0">
        <w:trPr>
          <w:trHeight w:val="485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bottom w:val="single" w:sz="18" w:space="0" w:color="auto"/>
            </w:tcBorders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70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C43624" w:rsidTr="005B54A0">
        <w:trPr>
          <w:trHeight w:val="264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3624" w:rsidRDefault="00C43624" w:rsidP="00657FB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证书</w:t>
            </w:r>
            <w:r w:rsidR="00FF488B">
              <w:rPr>
                <w:rFonts w:hint="eastAsia"/>
                <w:b/>
                <w:szCs w:val="21"/>
              </w:rPr>
              <w:t>或审核缴费收据</w:t>
            </w:r>
          </w:p>
          <w:p w:rsidR="00C43624" w:rsidRPr="00C43624" w:rsidRDefault="00D625DE" w:rsidP="00D62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</w:t>
            </w:r>
            <w:r w:rsidR="00C43624" w:rsidRPr="00C43624">
              <w:rPr>
                <w:rFonts w:hint="eastAsia"/>
                <w:szCs w:val="21"/>
              </w:rPr>
              <w:t>）</w:t>
            </w:r>
          </w:p>
        </w:tc>
        <w:tc>
          <w:tcPr>
            <w:tcW w:w="921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C43624" w:rsidRDefault="00C43624" w:rsidP="00A41E51"/>
          <w:p w:rsidR="008055B7" w:rsidRDefault="008055B7" w:rsidP="00A41E51"/>
          <w:p w:rsidR="00F260AC" w:rsidRDefault="00F260AC" w:rsidP="00A41E51"/>
          <w:p w:rsidR="00F260AC" w:rsidRDefault="00F260AC" w:rsidP="00A41E51"/>
          <w:p w:rsidR="005B54A0" w:rsidRDefault="005B54A0" w:rsidP="00A41E51"/>
          <w:p w:rsidR="005B54A0" w:rsidRDefault="005B54A0" w:rsidP="00A41E51"/>
          <w:p w:rsidR="005B54A0" w:rsidRDefault="005B54A0" w:rsidP="00A41E51"/>
          <w:p w:rsidR="005B54A0" w:rsidRDefault="005B54A0" w:rsidP="00A41E51"/>
          <w:p w:rsidR="005B54A0" w:rsidRDefault="005B54A0" w:rsidP="00A41E51"/>
          <w:p w:rsidR="005B54A0" w:rsidRDefault="005B54A0" w:rsidP="00A41E51"/>
          <w:p w:rsidR="005B54A0" w:rsidRDefault="005B54A0" w:rsidP="00A41E51"/>
        </w:tc>
      </w:tr>
      <w:tr w:rsidR="00F260AC" w:rsidTr="005B54A0">
        <w:trPr>
          <w:trHeight w:val="43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260AC" w:rsidRPr="00F260AC" w:rsidRDefault="00F260AC" w:rsidP="00F260AC">
            <w:pPr>
              <w:ind w:leftChars="-1" w:left="-2"/>
              <w:jc w:val="center"/>
              <w:rPr>
                <w:b/>
                <w:szCs w:val="21"/>
              </w:rPr>
            </w:pPr>
            <w:r w:rsidRPr="00F260AC">
              <w:rPr>
                <w:b/>
                <w:szCs w:val="21"/>
              </w:rPr>
              <w:t>IETP</w:t>
            </w:r>
          </w:p>
          <w:p w:rsidR="00F260AC" w:rsidRPr="00F260AC" w:rsidRDefault="00F260AC" w:rsidP="00F260AC">
            <w:pPr>
              <w:jc w:val="center"/>
              <w:rPr>
                <w:b/>
                <w:szCs w:val="21"/>
              </w:rPr>
            </w:pPr>
            <w:r w:rsidRPr="00F260AC">
              <w:rPr>
                <w:rFonts w:hint="eastAsia"/>
                <w:b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F260AC" w:rsidRPr="00F260AC" w:rsidRDefault="00F260AC" w:rsidP="00F260AC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”系统登记联系人姓名</w:t>
            </w:r>
          </w:p>
        </w:tc>
        <w:tc>
          <w:tcPr>
            <w:tcW w:w="3260" w:type="dxa"/>
            <w:gridSpan w:val="4"/>
            <w:vAlign w:val="center"/>
          </w:tcPr>
          <w:p w:rsidR="00F260AC" w:rsidRPr="00F260AC" w:rsidRDefault="00F260AC" w:rsidP="00F260AC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”系统联系人电话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:rsidR="00F260AC" w:rsidRPr="00F260AC" w:rsidRDefault="00F260AC" w:rsidP="00F260AC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”系统联系人邮箱</w:t>
            </w:r>
          </w:p>
        </w:tc>
      </w:tr>
      <w:tr w:rsidR="00F260AC" w:rsidTr="005B54A0">
        <w:trPr>
          <w:trHeight w:val="63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60AC" w:rsidRPr="00E21B5A" w:rsidRDefault="00F260AC" w:rsidP="00F260AC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60AC" w:rsidRDefault="00F260AC" w:rsidP="00F260AC">
            <w:pPr>
              <w:ind w:firstLineChars="83" w:firstLine="174"/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</w:tcPr>
          <w:p w:rsidR="00F260AC" w:rsidRDefault="00F260AC" w:rsidP="00F260AC">
            <w:pPr>
              <w:ind w:firstLineChars="83" w:firstLine="174"/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260AC" w:rsidRDefault="00F260AC" w:rsidP="00F260AC">
            <w:pPr>
              <w:ind w:firstLineChars="83" w:firstLine="174"/>
            </w:pPr>
          </w:p>
        </w:tc>
      </w:tr>
      <w:tr w:rsidR="00FC352F" w:rsidTr="005B54A0">
        <w:trPr>
          <w:trHeight w:val="40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352F" w:rsidRDefault="00C43624" w:rsidP="00C43624">
            <w:r>
              <w:rPr>
                <w:rFonts w:hint="eastAsia"/>
              </w:rPr>
              <w:t>培训人</w:t>
            </w:r>
            <w:r w:rsidR="00FC352F">
              <w:rPr>
                <w:rFonts w:hint="eastAsia"/>
              </w:rPr>
              <w:t>员</w:t>
            </w: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C43624" w:rsidRDefault="00C43624" w:rsidP="00C43624">
            <w:pPr>
              <w:jc w:val="center"/>
            </w:pPr>
            <w:r>
              <w:rPr>
                <w:rFonts w:hint="eastAsia"/>
              </w:rPr>
              <w:t>培训人员厂牌</w:t>
            </w:r>
            <w:r w:rsidR="009204D6">
              <w:rPr>
                <w:rFonts w:hint="eastAsia"/>
              </w:rPr>
              <w:t>或工牌</w:t>
            </w:r>
          </w:p>
          <w:p w:rsidR="00FC352F" w:rsidRDefault="00C43624" w:rsidP="00C43624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FC352F" w:rsidRDefault="00FC352F" w:rsidP="002169C0">
            <w:pPr>
              <w:ind w:firstLineChars="15" w:firstLine="31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352F" w:rsidRDefault="00FC352F" w:rsidP="002169C0">
            <w:pPr>
              <w:ind w:firstLineChars="420" w:firstLine="882"/>
            </w:pPr>
            <w:r>
              <w:rPr>
                <w:rFonts w:hint="eastAsia"/>
              </w:rPr>
              <w:t>Email</w:t>
            </w:r>
          </w:p>
        </w:tc>
      </w:tr>
      <w:tr w:rsidR="00FC352F" w:rsidTr="005B54A0">
        <w:trPr>
          <w:trHeight w:val="587"/>
        </w:trPr>
        <w:tc>
          <w:tcPr>
            <w:tcW w:w="1560" w:type="dxa"/>
            <w:tcBorders>
              <w:left w:val="single" w:sz="18" w:space="0" w:color="auto"/>
            </w:tcBorders>
          </w:tcPr>
          <w:p w:rsidR="00FC352F" w:rsidRDefault="00FC352F" w:rsidP="00FC352F"/>
        </w:tc>
        <w:tc>
          <w:tcPr>
            <w:tcW w:w="2410" w:type="dxa"/>
            <w:gridSpan w:val="2"/>
          </w:tcPr>
          <w:p w:rsidR="00FC352F" w:rsidRDefault="00FC352F" w:rsidP="00FC352F"/>
        </w:tc>
        <w:tc>
          <w:tcPr>
            <w:tcW w:w="1134" w:type="dxa"/>
          </w:tcPr>
          <w:p w:rsidR="00FC352F" w:rsidRDefault="00FC352F" w:rsidP="00FC352F"/>
        </w:tc>
        <w:tc>
          <w:tcPr>
            <w:tcW w:w="1559" w:type="dxa"/>
          </w:tcPr>
          <w:p w:rsidR="00FC352F" w:rsidRDefault="00FC352F" w:rsidP="00D625DE"/>
        </w:tc>
        <w:tc>
          <w:tcPr>
            <w:tcW w:w="1559" w:type="dxa"/>
            <w:gridSpan w:val="2"/>
          </w:tcPr>
          <w:p w:rsidR="00FC352F" w:rsidRDefault="00FC352F" w:rsidP="00FC352F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FC352F" w:rsidRDefault="00FC352F" w:rsidP="00FC352F"/>
        </w:tc>
      </w:tr>
      <w:tr w:rsidR="00FC352F" w:rsidTr="005B54A0">
        <w:trPr>
          <w:trHeight w:val="553"/>
        </w:trPr>
        <w:tc>
          <w:tcPr>
            <w:tcW w:w="1560" w:type="dxa"/>
            <w:tcBorders>
              <w:left w:val="single" w:sz="18" w:space="0" w:color="auto"/>
            </w:tcBorders>
          </w:tcPr>
          <w:p w:rsidR="00FC352F" w:rsidRDefault="00FC352F" w:rsidP="00FC352F"/>
        </w:tc>
        <w:tc>
          <w:tcPr>
            <w:tcW w:w="2410" w:type="dxa"/>
            <w:gridSpan w:val="2"/>
          </w:tcPr>
          <w:p w:rsidR="00FC352F" w:rsidRDefault="00FC352F" w:rsidP="00FC352F"/>
        </w:tc>
        <w:tc>
          <w:tcPr>
            <w:tcW w:w="1134" w:type="dxa"/>
          </w:tcPr>
          <w:p w:rsidR="00FC352F" w:rsidRDefault="00FC352F" w:rsidP="00FC352F"/>
        </w:tc>
        <w:tc>
          <w:tcPr>
            <w:tcW w:w="1559" w:type="dxa"/>
          </w:tcPr>
          <w:p w:rsidR="00FC352F" w:rsidRDefault="00FC352F" w:rsidP="00FC352F"/>
        </w:tc>
        <w:tc>
          <w:tcPr>
            <w:tcW w:w="1559" w:type="dxa"/>
            <w:gridSpan w:val="2"/>
          </w:tcPr>
          <w:p w:rsidR="00FC352F" w:rsidRDefault="00FC352F" w:rsidP="00FC352F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9364C" w:rsidTr="005B54A0">
        <w:trPr>
          <w:trHeight w:val="54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F9364C" w:rsidRDefault="00F9364C" w:rsidP="00FC352F"/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:rsidR="00F9364C" w:rsidRDefault="00F9364C" w:rsidP="00FC352F"/>
        </w:tc>
        <w:tc>
          <w:tcPr>
            <w:tcW w:w="1134" w:type="dxa"/>
            <w:tcBorders>
              <w:bottom w:val="single" w:sz="18" w:space="0" w:color="auto"/>
            </w:tcBorders>
          </w:tcPr>
          <w:p w:rsidR="00F9364C" w:rsidRDefault="00F9364C" w:rsidP="00FC352F"/>
        </w:tc>
        <w:tc>
          <w:tcPr>
            <w:tcW w:w="1559" w:type="dxa"/>
            <w:tcBorders>
              <w:bottom w:val="single" w:sz="18" w:space="0" w:color="auto"/>
            </w:tcBorders>
          </w:tcPr>
          <w:p w:rsidR="00F9364C" w:rsidRDefault="00F9364C" w:rsidP="00FC352F"/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9364C" w:rsidRDefault="00F9364C" w:rsidP="00FC352F"/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9364C" w:rsidRDefault="00F9364C" w:rsidP="00FC352F">
            <w:pPr>
              <w:tabs>
                <w:tab w:val="left" w:pos="720"/>
              </w:tabs>
            </w:pPr>
          </w:p>
        </w:tc>
      </w:tr>
    </w:tbl>
    <w:p w:rsidR="001D66EA" w:rsidRPr="00FF488B" w:rsidRDefault="00FF488B" w:rsidP="00FF488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</w:pP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备注：提交“IETP证书或审核缴费收据照片”：如贵司持有IETP证书请提交证书照片，如贵司已缴纳审核费用但尚未拿到IETP，请提交审核缴费收据照片。</w:t>
      </w:r>
    </w:p>
    <w:p w:rsidR="001D66EA" w:rsidRPr="00FF488B" w:rsidRDefault="001D66EA" w:rsidP="00F76A4F">
      <w:pPr>
        <w:snapToGrid w:val="0"/>
        <w:spacing w:line="276" w:lineRule="auto"/>
        <w:ind w:firstLineChars="50" w:firstLine="141"/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</w:pPr>
    </w:p>
    <w:p w:rsidR="00255383" w:rsidRPr="00255383" w:rsidRDefault="00FC352F" w:rsidP="00F76A4F">
      <w:pPr>
        <w:snapToGrid w:val="0"/>
        <w:spacing w:line="276" w:lineRule="auto"/>
        <w:ind w:firstLineChars="50" w:firstLine="141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酒店地址：</w:t>
      </w:r>
      <w:r w:rsidR="00B1102E"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</w:rPr>
        <w:t>南京市秦淮区白下路288号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地铁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="00255383"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）</w:t>
      </w:r>
    </w:p>
    <w:p w:rsidR="00A01B20" w:rsidRPr="005B54A0" w:rsidRDefault="00FC352F" w:rsidP="00FF7A1E">
      <w:pPr>
        <w:snapToGrid w:val="0"/>
        <w:spacing w:line="276" w:lineRule="auto"/>
        <w:ind w:firstLineChars="47" w:firstLine="132"/>
        <w:rPr>
          <w:rStyle w:val="apple-style-span"/>
          <w:rFonts w:ascii="Microsoft YaHei" w:eastAsia="Microsoft YaHei" w:hAnsi="Microsoft YaHei" w:cs="Arial"/>
          <w:b/>
          <w:color w:val="000000"/>
          <w:sz w:val="28"/>
          <w:szCs w:val="28"/>
          <w:shd w:val="clear" w:color="auto" w:fill="FFFFFF"/>
        </w:rPr>
      </w:pP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酒店电话：</w:t>
      </w:r>
      <w:r w:rsidR="00B1102E" w:rsidRPr="005B54A0">
        <w:rPr>
          <w:rStyle w:val="apple-style-span"/>
          <w:rFonts w:ascii="Microsoft YaHei" w:eastAsia="Microsoft YaHei" w:hAnsi="Microsoft YaHei" w:cs="Arial"/>
          <w:b/>
          <w:color w:val="000000"/>
          <w:sz w:val="28"/>
          <w:szCs w:val="28"/>
          <w:shd w:val="clear" w:color="auto" w:fill="FFFFFF"/>
        </w:rPr>
        <w:t>025</w:t>
      </w:r>
      <w:r w:rsidR="00B1102E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-</w:t>
      </w:r>
      <w:r w:rsidR="00B1102E" w:rsidRPr="005B54A0">
        <w:rPr>
          <w:rStyle w:val="apple-style-span"/>
          <w:rFonts w:ascii="Microsoft YaHei" w:eastAsia="Microsoft YaHei" w:hAnsi="Microsoft YaHei" w:cs="Arial"/>
          <w:b/>
          <w:color w:val="000000"/>
          <w:sz w:val="28"/>
          <w:szCs w:val="28"/>
          <w:shd w:val="clear" w:color="auto" w:fill="FFFFFF"/>
        </w:rPr>
        <w:t>84570888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FC352F" w:rsidRPr="005B54A0" w:rsidRDefault="00FC352F" w:rsidP="00FF7A1E">
      <w:pPr>
        <w:snapToGrid w:val="0"/>
        <w:spacing w:line="276" w:lineRule="auto"/>
        <w:ind w:firstLineChars="47" w:firstLine="132"/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</w:pP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报到时间：</w:t>
      </w:r>
      <w:r w:rsidR="0098464C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10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月</w:t>
      </w:r>
      <w:r w:rsidR="0098464C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23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日</w:t>
      </w:r>
      <w:r w:rsidR="00B1102E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 xml:space="preserve">  7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:</w:t>
      </w:r>
      <w:r w:rsidR="00B1102E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3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0-</w:t>
      </w:r>
      <w:r w:rsidR="00B1102E" w:rsidRPr="005B54A0">
        <w:rPr>
          <w:rStyle w:val="apple-style-span"/>
          <w:rFonts w:ascii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9</w:t>
      </w: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:00</w:t>
      </w:r>
    </w:p>
    <w:p w:rsidR="009B11C1" w:rsidRDefault="00BC115A" w:rsidP="00FF7A1E">
      <w:pPr>
        <w:snapToGrid w:val="0"/>
        <w:spacing w:line="276" w:lineRule="auto"/>
        <w:ind w:firstLineChars="47" w:firstLine="132"/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</w:pPr>
      <w:r w:rsidRPr="005B54A0">
        <w:rPr>
          <w:rStyle w:val="apple-style-span"/>
          <w:rFonts w:ascii="Microsoft YaHei" w:eastAsia="Microsoft YaHei" w:hAnsi="Microsoft YaHei" w:cs="Arial" w:hint="eastAsia"/>
          <w:b/>
          <w:color w:val="000000"/>
          <w:sz w:val="28"/>
          <w:szCs w:val="28"/>
          <w:shd w:val="clear" w:color="auto" w:fill="FFFFFF"/>
        </w:rPr>
        <w:t>报到地点：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南京金汇大酒店七楼</w:t>
      </w:r>
    </w:p>
    <w:p w:rsidR="00255383" w:rsidRPr="00255383" w:rsidRDefault="00255383" w:rsidP="00255383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培训地点：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第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5</w:t>
      </w: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会议室</w:t>
      </w:r>
    </w:p>
    <w:sectPr w:rsidR="00255383" w:rsidRPr="00255383" w:rsidSect="00C27F7F">
      <w:headerReference w:type="default" r:id="rId11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81" w:rsidRDefault="003E0781">
      <w:r>
        <w:separator/>
      </w:r>
    </w:p>
  </w:endnote>
  <w:endnote w:type="continuationSeparator" w:id="0">
    <w:p w:rsidR="003E0781" w:rsidRDefault="003E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81" w:rsidRDefault="003E0781">
      <w:r>
        <w:separator/>
      </w:r>
    </w:p>
  </w:footnote>
  <w:footnote w:type="continuationSeparator" w:id="0">
    <w:p w:rsidR="003E0781" w:rsidRDefault="003E0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F66331" w:rsidRDefault="00F66331" w:rsidP="001D29E3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-151378</wp:posOffset>
          </wp:positionV>
          <wp:extent cx="544830" cy="498475"/>
          <wp:effectExtent l="0" t="0" r="762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9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A72">
      <w:t xml:space="preserve">          </w:t>
    </w:r>
    <w:r>
      <w:t xml:space="preserve">                   </w:t>
    </w:r>
    <w:r w:rsidRPr="00F66331">
      <w:rPr>
        <w:sz w:val="26"/>
        <w:szCs w:val="26"/>
      </w:rPr>
      <w:t xml:space="preserve">  </w:t>
    </w:r>
    <w:r w:rsidR="00ED4A72" w:rsidRPr="00F66331">
      <w:rPr>
        <w:rFonts w:ascii="方正粗圆简体" w:eastAsia="方正粗圆简体" w:hAnsi="Microsoft YaHei" w:hint="eastAsia"/>
        <w:sz w:val="26"/>
        <w:szCs w:val="26"/>
      </w:rPr>
      <w:t xml:space="preserve">江苏省玩具和婴童用品商会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1E"/>
    <w:rsid w:val="0000065F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4A9"/>
    <w:rsid w:val="0007596D"/>
    <w:rsid w:val="00091828"/>
    <w:rsid w:val="000A22A9"/>
    <w:rsid w:val="000B0C57"/>
    <w:rsid w:val="000B34A8"/>
    <w:rsid w:val="000B3967"/>
    <w:rsid w:val="000D1B4F"/>
    <w:rsid w:val="000E0B90"/>
    <w:rsid w:val="000E327B"/>
    <w:rsid w:val="00104B20"/>
    <w:rsid w:val="00106C70"/>
    <w:rsid w:val="0011080B"/>
    <w:rsid w:val="00120299"/>
    <w:rsid w:val="00120399"/>
    <w:rsid w:val="00120407"/>
    <w:rsid w:val="00126147"/>
    <w:rsid w:val="0012710C"/>
    <w:rsid w:val="00152E8A"/>
    <w:rsid w:val="0016220B"/>
    <w:rsid w:val="00172A27"/>
    <w:rsid w:val="00190F2F"/>
    <w:rsid w:val="00192C94"/>
    <w:rsid w:val="001A0152"/>
    <w:rsid w:val="001A097D"/>
    <w:rsid w:val="001A747F"/>
    <w:rsid w:val="001B3494"/>
    <w:rsid w:val="001D29E3"/>
    <w:rsid w:val="001D2C43"/>
    <w:rsid w:val="001D5AF9"/>
    <w:rsid w:val="001D66EA"/>
    <w:rsid w:val="001D76FD"/>
    <w:rsid w:val="001E5504"/>
    <w:rsid w:val="001E71B7"/>
    <w:rsid w:val="001E7C85"/>
    <w:rsid w:val="001F0E41"/>
    <w:rsid w:val="001F63EB"/>
    <w:rsid w:val="00212B98"/>
    <w:rsid w:val="002169C0"/>
    <w:rsid w:val="0023602E"/>
    <w:rsid w:val="00243099"/>
    <w:rsid w:val="00244219"/>
    <w:rsid w:val="00255383"/>
    <w:rsid w:val="00276168"/>
    <w:rsid w:val="00282491"/>
    <w:rsid w:val="00290B74"/>
    <w:rsid w:val="002A5F2F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169F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76AC8"/>
    <w:rsid w:val="0037737E"/>
    <w:rsid w:val="00392B6A"/>
    <w:rsid w:val="003A024F"/>
    <w:rsid w:val="003B36D9"/>
    <w:rsid w:val="003B432F"/>
    <w:rsid w:val="003B7BAA"/>
    <w:rsid w:val="003D45AF"/>
    <w:rsid w:val="003D5C0C"/>
    <w:rsid w:val="003E0781"/>
    <w:rsid w:val="003E3DAD"/>
    <w:rsid w:val="003F1F5D"/>
    <w:rsid w:val="003F42A5"/>
    <w:rsid w:val="003F61C1"/>
    <w:rsid w:val="003F711F"/>
    <w:rsid w:val="003F746E"/>
    <w:rsid w:val="004127BB"/>
    <w:rsid w:val="00412B4D"/>
    <w:rsid w:val="00420282"/>
    <w:rsid w:val="00437699"/>
    <w:rsid w:val="004423A5"/>
    <w:rsid w:val="0044267E"/>
    <w:rsid w:val="00447F03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65B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66DF"/>
    <w:rsid w:val="00596D61"/>
    <w:rsid w:val="005A11EA"/>
    <w:rsid w:val="005A5C91"/>
    <w:rsid w:val="005B41E4"/>
    <w:rsid w:val="005B54A0"/>
    <w:rsid w:val="005B5782"/>
    <w:rsid w:val="005D7ED6"/>
    <w:rsid w:val="005F01D4"/>
    <w:rsid w:val="005F24AA"/>
    <w:rsid w:val="005F3B86"/>
    <w:rsid w:val="005F421D"/>
    <w:rsid w:val="005F4BF7"/>
    <w:rsid w:val="00601E5F"/>
    <w:rsid w:val="006027B5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8E4"/>
    <w:rsid w:val="00697F00"/>
    <w:rsid w:val="006B0844"/>
    <w:rsid w:val="006B08BC"/>
    <w:rsid w:val="006B406E"/>
    <w:rsid w:val="006C0077"/>
    <w:rsid w:val="006E32D5"/>
    <w:rsid w:val="006E4B7A"/>
    <w:rsid w:val="006E6568"/>
    <w:rsid w:val="006F4E72"/>
    <w:rsid w:val="007040B2"/>
    <w:rsid w:val="0070511E"/>
    <w:rsid w:val="0071577A"/>
    <w:rsid w:val="00724BD9"/>
    <w:rsid w:val="007257E7"/>
    <w:rsid w:val="00727E63"/>
    <w:rsid w:val="00731B47"/>
    <w:rsid w:val="00740EFD"/>
    <w:rsid w:val="00741DC0"/>
    <w:rsid w:val="007424E4"/>
    <w:rsid w:val="00743AA2"/>
    <w:rsid w:val="00743F6A"/>
    <w:rsid w:val="00744D61"/>
    <w:rsid w:val="007610A6"/>
    <w:rsid w:val="00773D16"/>
    <w:rsid w:val="007744EB"/>
    <w:rsid w:val="0077467D"/>
    <w:rsid w:val="007755E8"/>
    <w:rsid w:val="00783DAC"/>
    <w:rsid w:val="007A0B0E"/>
    <w:rsid w:val="007C1B71"/>
    <w:rsid w:val="007C39E9"/>
    <w:rsid w:val="007C7D60"/>
    <w:rsid w:val="007D769A"/>
    <w:rsid w:val="007E13D7"/>
    <w:rsid w:val="007E1A28"/>
    <w:rsid w:val="007E399C"/>
    <w:rsid w:val="007E5A05"/>
    <w:rsid w:val="007F481B"/>
    <w:rsid w:val="00802438"/>
    <w:rsid w:val="008055B7"/>
    <w:rsid w:val="00810CC3"/>
    <w:rsid w:val="00813EA3"/>
    <w:rsid w:val="008218B8"/>
    <w:rsid w:val="00821C88"/>
    <w:rsid w:val="008238B5"/>
    <w:rsid w:val="00824E30"/>
    <w:rsid w:val="00836422"/>
    <w:rsid w:val="00850E21"/>
    <w:rsid w:val="008578AF"/>
    <w:rsid w:val="0086049A"/>
    <w:rsid w:val="00861176"/>
    <w:rsid w:val="00870D87"/>
    <w:rsid w:val="0087682E"/>
    <w:rsid w:val="00880018"/>
    <w:rsid w:val="00883A26"/>
    <w:rsid w:val="0089158B"/>
    <w:rsid w:val="008B3BA6"/>
    <w:rsid w:val="008B5D29"/>
    <w:rsid w:val="008B688F"/>
    <w:rsid w:val="008C1B4E"/>
    <w:rsid w:val="008C3635"/>
    <w:rsid w:val="008D3002"/>
    <w:rsid w:val="008D5621"/>
    <w:rsid w:val="008E7BD5"/>
    <w:rsid w:val="008F6D20"/>
    <w:rsid w:val="008F7079"/>
    <w:rsid w:val="00902F68"/>
    <w:rsid w:val="009122FB"/>
    <w:rsid w:val="00916C8F"/>
    <w:rsid w:val="00917E4A"/>
    <w:rsid w:val="009204D6"/>
    <w:rsid w:val="00927BC7"/>
    <w:rsid w:val="00927FB0"/>
    <w:rsid w:val="00932EF0"/>
    <w:rsid w:val="00933448"/>
    <w:rsid w:val="00942CDD"/>
    <w:rsid w:val="00945678"/>
    <w:rsid w:val="00945FE4"/>
    <w:rsid w:val="00947532"/>
    <w:rsid w:val="00955793"/>
    <w:rsid w:val="009723AC"/>
    <w:rsid w:val="009801D8"/>
    <w:rsid w:val="0098464C"/>
    <w:rsid w:val="009A0513"/>
    <w:rsid w:val="009B11C1"/>
    <w:rsid w:val="009B326B"/>
    <w:rsid w:val="009B444B"/>
    <w:rsid w:val="009B5181"/>
    <w:rsid w:val="009B6FE4"/>
    <w:rsid w:val="009C7A31"/>
    <w:rsid w:val="009D0321"/>
    <w:rsid w:val="009E12CC"/>
    <w:rsid w:val="009F0BDD"/>
    <w:rsid w:val="00A00A01"/>
    <w:rsid w:val="00A01B20"/>
    <w:rsid w:val="00A10040"/>
    <w:rsid w:val="00A26442"/>
    <w:rsid w:val="00A269B6"/>
    <w:rsid w:val="00A30A66"/>
    <w:rsid w:val="00A367BA"/>
    <w:rsid w:val="00A41320"/>
    <w:rsid w:val="00A41E31"/>
    <w:rsid w:val="00A41E5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C4A8B"/>
    <w:rsid w:val="00AD3182"/>
    <w:rsid w:val="00AF31C2"/>
    <w:rsid w:val="00AF6673"/>
    <w:rsid w:val="00AF66A0"/>
    <w:rsid w:val="00B069F3"/>
    <w:rsid w:val="00B1102E"/>
    <w:rsid w:val="00B15AA5"/>
    <w:rsid w:val="00B2190F"/>
    <w:rsid w:val="00B27444"/>
    <w:rsid w:val="00B307AF"/>
    <w:rsid w:val="00B30962"/>
    <w:rsid w:val="00B30CCA"/>
    <w:rsid w:val="00B37053"/>
    <w:rsid w:val="00B45EFC"/>
    <w:rsid w:val="00B51892"/>
    <w:rsid w:val="00B51A67"/>
    <w:rsid w:val="00B55A3A"/>
    <w:rsid w:val="00B5751D"/>
    <w:rsid w:val="00B60129"/>
    <w:rsid w:val="00B70635"/>
    <w:rsid w:val="00B82FCB"/>
    <w:rsid w:val="00B85147"/>
    <w:rsid w:val="00B85C96"/>
    <w:rsid w:val="00B87143"/>
    <w:rsid w:val="00B93A1C"/>
    <w:rsid w:val="00B97773"/>
    <w:rsid w:val="00BA1CEA"/>
    <w:rsid w:val="00BA5AF8"/>
    <w:rsid w:val="00BB4738"/>
    <w:rsid w:val="00BC0CC3"/>
    <w:rsid w:val="00BC115A"/>
    <w:rsid w:val="00BD737C"/>
    <w:rsid w:val="00BF3FB4"/>
    <w:rsid w:val="00BF635F"/>
    <w:rsid w:val="00BF6E33"/>
    <w:rsid w:val="00C003BA"/>
    <w:rsid w:val="00C01C45"/>
    <w:rsid w:val="00C01E4E"/>
    <w:rsid w:val="00C04AF6"/>
    <w:rsid w:val="00C05CDE"/>
    <w:rsid w:val="00C269BC"/>
    <w:rsid w:val="00C27DD7"/>
    <w:rsid w:val="00C27F7F"/>
    <w:rsid w:val="00C37D6A"/>
    <w:rsid w:val="00C41A1E"/>
    <w:rsid w:val="00C41F3A"/>
    <w:rsid w:val="00C429AA"/>
    <w:rsid w:val="00C43624"/>
    <w:rsid w:val="00C4625C"/>
    <w:rsid w:val="00C522F1"/>
    <w:rsid w:val="00C56A20"/>
    <w:rsid w:val="00C72B2D"/>
    <w:rsid w:val="00C81A8B"/>
    <w:rsid w:val="00C959D4"/>
    <w:rsid w:val="00C96281"/>
    <w:rsid w:val="00CA3E77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1783E"/>
    <w:rsid w:val="00D20198"/>
    <w:rsid w:val="00D2344F"/>
    <w:rsid w:val="00D30D04"/>
    <w:rsid w:val="00D35502"/>
    <w:rsid w:val="00D433FA"/>
    <w:rsid w:val="00D452FA"/>
    <w:rsid w:val="00D54DBE"/>
    <w:rsid w:val="00D625DE"/>
    <w:rsid w:val="00D6331B"/>
    <w:rsid w:val="00D70DB5"/>
    <w:rsid w:val="00D7240D"/>
    <w:rsid w:val="00D76676"/>
    <w:rsid w:val="00D911D3"/>
    <w:rsid w:val="00D938D8"/>
    <w:rsid w:val="00DB4583"/>
    <w:rsid w:val="00DC79D1"/>
    <w:rsid w:val="00DD56B7"/>
    <w:rsid w:val="00DE286F"/>
    <w:rsid w:val="00DE7EE0"/>
    <w:rsid w:val="00E05F32"/>
    <w:rsid w:val="00E15F78"/>
    <w:rsid w:val="00E21B5A"/>
    <w:rsid w:val="00E31DFD"/>
    <w:rsid w:val="00E3271E"/>
    <w:rsid w:val="00E33359"/>
    <w:rsid w:val="00E43B44"/>
    <w:rsid w:val="00E479CC"/>
    <w:rsid w:val="00E53008"/>
    <w:rsid w:val="00E56605"/>
    <w:rsid w:val="00E57A6B"/>
    <w:rsid w:val="00E6318F"/>
    <w:rsid w:val="00E74795"/>
    <w:rsid w:val="00E756A1"/>
    <w:rsid w:val="00E80B28"/>
    <w:rsid w:val="00E974B7"/>
    <w:rsid w:val="00EA15F9"/>
    <w:rsid w:val="00EA27E5"/>
    <w:rsid w:val="00EA450E"/>
    <w:rsid w:val="00EB28FB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EF675C"/>
    <w:rsid w:val="00F0303E"/>
    <w:rsid w:val="00F260AC"/>
    <w:rsid w:val="00F27123"/>
    <w:rsid w:val="00F35BC0"/>
    <w:rsid w:val="00F45144"/>
    <w:rsid w:val="00F54145"/>
    <w:rsid w:val="00F60F5A"/>
    <w:rsid w:val="00F66331"/>
    <w:rsid w:val="00F70D60"/>
    <w:rsid w:val="00F76A4F"/>
    <w:rsid w:val="00F77E3F"/>
    <w:rsid w:val="00F822F9"/>
    <w:rsid w:val="00F85234"/>
    <w:rsid w:val="00F9364C"/>
    <w:rsid w:val="00F96438"/>
    <w:rsid w:val="00FA266E"/>
    <w:rsid w:val="00FA352F"/>
    <w:rsid w:val="00FB19CF"/>
    <w:rsid w:val="00FB43BA"/>
    <w:rsid w:val="00FB74BB"/>
    <w:rsid w:val="00FB76D3"/>
    <w:rsid w:val="00FC0EB9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  <w:rsid w:val="00FF488B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a0"/>
    <w:rsid w:val="002F5F36"/>
  </w:style>
  <w:style w:type="character" w:customStyle="1" w:styleId="4Char">
    <w:name w:val="标题 4 Char"/>
    <w:basedOn w:val="a0"/>
    <w:link w:val="4"/>
    <w:uiPriority w:val="9"/>
    <w:rsid w:val="00E21B5A"/>
    <w:rPr>
      <w:rFonts w:ascii="SimSun" w:eastAsia="SimSun" w:hAnsi="SimSun" w:cs="SimSun"/>
      <w:b/>
      <w:b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F67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sstoys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5195;&#25551;&#20214;&#21457;&#33267;&#37038;&#31665;%20%20jsstoys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8F032-2D74-4683-8A1B-948CBAE9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371</Words>
  <Characters>2119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2486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9</cp:revision>
  <cp:lastPrinted>2018-03-14T00:40:00Z</cp:lastPrinted>
  <dcterms:created xsi:type="dcterms:W3CDTF">2019-08-26T02:11:00Z</dcterms:created>
  <dcterms:modified xsi:type="dcterms:W3CDTF">2019-09-10T01:16:00Z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