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="SimHei" w:eastAsia="SimHei"/>
          <w:b w:val="0"/>
          <w:sz w:val="36"/>
          <w:szCs w:val="36"/>
        </w:rPr>
      </w:pPr>
      <w:r>
        <w:rPr>
          <w:rFonts w:ascii="SimHei" w:hint="eastAsia"/>
          <w:sz w:val="36"/>
          <w:szCs w:val="36"/>
        </w:rPr>
        <w:t>ICTI</w:t>
      </w:r>
      <w:r w:rsidR="00DC79D1" w:rsidRPr="00DC79D1">
        <w:rPr>
          <w:rFonts w:ascii="SimHei" w:eastAsia="SimHei" w:hint="eastAsia"/>
          <w:sz w:val="36"/>
          <w:szCs w:val="36"/>
        </w:rPr>
        <w:t>玩具业责任规范（IETP）评级体系及新审核清单</w:t>
      </w:r>
      <w:r w:rsidR="00FA352F" w:rsidRPr="00FA352F">
        <w:rPr>
          <w:rFonts w:ascii="SimHei" w:eastAsia="SimHei" w:hint="eastAsia"/>
          <w:sz w:val="36"/>
          <w:szCs w:val="36"/>
        </w:rPr>
        <w:t>讲解</w:t>
      </w:r>
      <w:r w:rsidR="00336CF0">
        <w:rPr>
          <w:rFonts w:ascii="SimHei" w:eastAsia="SimHei" w:hint="eastAsia"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6"/>
      </w:tblGrid>
      <w:tr w:rsidR="00336CF0" w:rsidTr="000E327B">
        <w:trPr>
          <w:trHeight w:val="1065"/>
        </w:trPr>
        <w:tc>
          <w:tcPr>
            <w:tcW w:w="10816" w:type="dxa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FA352F">
              <w:rPr>
                <w:rFonts w:hint="eastAsia"/>
                <w:b/>
                <w:szCs w:val="21"/>
              </w:rPr>
              <w:t>8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303598">
              <w:rPr>
                <w:rFonts w:hint="eastAsia"/>
                <w:b/>
                <w:szCs w:val="21"/>
              </w:rPr>
              <w:t>11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724BD9">
              <w:rPr>
                <w:rFonts w:hint="eastAsia"/>
                <w:b/>
                <w:szCs w:val="21"/>
              </w:rPr>
              <w:t>6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303598">
              <w:rPr>
                <w:rFonts w:hint="eastAsia"/>
                <w:b/>
                <w:szCs w:val="21"/>
              </w:rPr>
              <w:t>7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A352F">
              <w:rPr>
                <w:rFonts w:hint="eastAsia"/>
                <w:b/>
                <w:szCs w:val="21"/>
              </w:rPr>
              <w:t>二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A352F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="00DC79D1">
              <w:rPr>
                <w:rFonts w:hint="eastAsia"/>
                <w:b/>
                <w:szCs w:val="21"/>
              </w:rPr>
              <w:t>培训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0E327B">
        <w:trPr>
          <w:trHeight w:val="1957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Default="00091828" w:rsidP="00091828">
            <w:pPr>
              <w:ind w:rightChars="41" w:right="86" w:firstLineChars="200" w:firstLine="420"/>
            </w:pPr>
            <w:r w:rsidRPr="002D7188">
              <w:rPr>
                <w:rFonts w:hint="eastAsia"/>
              </w:rPr>
              <w:t xml:space="preserve">2018 </w:t>
            </w:r>
            <w:r w:rsidRPr="002D7188">
              <w:rPr>
                <w:rFonts w:hint="eastAsia"/>
              </w:rPr>
              <w:t>年</w:t>
            </w:r>
            <w:r w:rsidRPr="002D7188">
              <w:rPr>
                <w:rFonts w:hint="eastAsia"/>
              </w:rPr>
              <w:t xml:space="preserve"> 1 </w:t>
            </w:r>
            <w:r w:rsidRPr="002D7188">
              <w:rPr>
                <w:rFonts w:hint="eastAsia"/>
              </w:rPr>
              <w:t>月起，</w:t>
            </w:r>
            <w:r w:rsidRPr="002D7188">
              <w:rPr>
                <w:rFonts w:hint="eastAsia"/>
              </w:rPr>
              <w:t>ICTI CARE Process</w:t>
            </w:r>
            <w:r w:rsidRPr="002D7188">
              <w:rPr>
                <w:rFonts w:hint="eastAsia"/>
              </w:rPr>
              <w:t>（</w:t>
            </w:r>
            <w:r w:rsidRPr="002D7188">
              <w:rPr>
                <w:rFonts w:hint="eastAsia"/>
              </w:rPr>
              <w:t xml:space="preserve">ICTI </w:t>
            </w:r>
            <w:r w:rsidRPr="002D7188">
              <w:rPr>
                <w:rFonts w:hint="eastAsia"/>
              </w:rPr>
              <w:t>“关爱”</w:t>
            </w:r>
            <w:r w:rsidRPr="002D7188">
              <w:rPr>
                <w:rFonts w:hint="eastAsia"/>
              </w:rPr>
              <w:t xml:space="preserve"> </w:t>
            </w:r>
            <w:r w:rsidRPr="002D7188">
              <w:rPr>
                <w:rFonts w:hint="eastAsia"/>
              </w:rPr>
              <w:t>程序）</w:t>
            </w:r>
            <w:r>
              <w:rPr>
                <w:rFonts w:hint="eastAsia"/>
              </w:rPr>
              <w:t>正式更名</w:t>
            </w:r>
            <w:r w:rsidRPr="002D7188">
              <w:rPr>
                <w:rFonts w:hint="eastAsia"/>
              </w:rPr>
              <w:t>为</w:t>
            </w:r>
            <w:r w:rsidRPr="002D7188">
              <w:rPr>
                <w:rFonts w:hint="eastAsia"/>
              </w:rPr>
              <w:t xml:space="preserve"> </w:t>
            </w:r>
            <w:r w:rsidRPr="009B5298">
              <w:rPr>
                <w:rFonts w:hint="eastAsia"/>
                <w:b/>
              </w:rPr>
              <w:t>ICTI</w:t>
            </w:r>
            <w:r w:rsidRPr="009B5298">
              <w:rPr>
                <w:rFonts w:hint="eastAsia"/>
                <w:b/>
              </w:rPr>
              <w:t>玩具业责任规范（</w:t>
            </w:r>
            <w:r w:rsidRPr="009B5298">
              <w:rPr>
                <w:rFonts w:hint="eastAsia"/>
                <w:b/>
              </w:rPr>
              <w:t>ICTI Ethical Toy Program</w:t>
            </w:r>
            <w:r w:rsidRPr="009B5298">
              <w:rPr>
                <w:rFonts w:hint="eastAsia"/>
                <w:b/>
              </w:rPr>
              <w:t>，简称</w:t>
            </w:r>
            <w:r w:rsidRPr="009B5298">
              <w:rPr>
                <w:rFonts w:hint="eastAsia"/>
                <w:b/>
              </w:rPr>
              <w:t>: IETP</w:t>
            </w:r>
            <w:r w:rsidRPr="009B5298"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同时也会带来一些新的变化和发展方向。</w:t>
            </w:r>
          </w:p>
          <w:p w:rsidR="00091828" w:rsidRPr="002D7188" w:rsidRDefault="00091828" w:rsidP="00091828">
            <w:pPr>
              <w:ind w:rightChars="41" w:right="86" w:firstLineChars="200" w:firstLine="420"/>
            </w:pPr>
          </w:p>
          <w:p w:rsidR="00091828" w:rsidRDefault="00091828" w:rsidP="00091828">
            <w:pPr>
              <w:ind w:rightChars="41" w:right="86" w:firstLineChars="200" w:firstLine="4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年新的</w:t>
            </w:r>
            <w:r w:rsidRPr="002D7188">
              <w:rPr>
                <w:rFonts w:hint="eastAsia"/>
              </w:rPr>
              <w:t>IETP</w:t>
            </w:r>
            <w:r>
              <w:rPr>
                <w:rFonts w:hint="eastAsia"/>
              </w:rPr>
              <w:t>评级体系及新审核清单已经于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月正式公布，并将于</w:t>
            </w:r>
            <w:r w:rsidRPr="00B63138">
              <w:rPr>
                <w:rFonts w:hint="eastAsia"/>
              </w:rPr>
              <w:t xml:space="preserve">2018 </w:t>
            </w:r>
            <w:r w:rsidRPr="00B63138">
              <w:rPr>
                <w:rFonts w:hint="eastAsia"/>
              </w:rPr>
              <w:t>年</w:t>
            </w:r>
            <w:r w:rsidRPr="00B63138">
              <w:rPr>
                <w:rFonts w:hint="eastAsia"/>
              </w:rPr>
              <w:t xml:space="preserve"> 11 </w:t>
            </w:r>
            <w:r w:rsidRPr="00B63138">
              <w:rPr>
                <w:rFonts w:hint="eastAsia"/>
              </w:rPr>
              <w:t>月</w:t>
            </w:r>
            <w:r w:rsidRPr="00B63138">
              <w:rPr>
                <w:rFonts w:hint="eastAsia"/>
              </w:rPr>
              <w:t xml:space="preserve"> 1 </w:t>
            </w:r>
            <w:r w:rsidRPr="00B63138">
              <w:rPr>
                <w:rFonts w:hint="eastAsia"/>
              </w:rPr>
              <w:t>日起</w:t>
            </w:r>
            <w:r>
              <w:rPr>
                <w:rFonts w:hint="eastAsia"/>
              </w:rPr>
              <w:t>开始执行</w:t>
            </w:r>
          </w:p>
          <w:p w:rsidR="00091828" w:rsidRDefault="00091828" w:rsidP="00091828">
            <w:pPr>
              <w:ind w:rightChars="41" w:right="86" w:firstLineChars="200" w:firstLine="420"/>
            </w:pPr>
          </w:p>
          <w:p w:rsidR="00091828" w:rsidRPr="002D7188" w:rsidRDefault="00091828" w:rsidP="00091828">
            <w:pPr>
              <w:ind w:rightChars="41" w:right="86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新的评级体系和审核清单的大致变化有</w:t>
            </w:r>
            <w:r w:rsidRPr="002D7188">
              <w:rPr>
                <w:rFonts w:hint="eastAsia"/>
                <w:b/>
              </w:rPr>
              <w:t>：</w:t>
            </w:r>
          </w:p>
          <w:p w:rsidR="00091828" w:rsidRPr="00DF3D39" w:rsidRDefault="00091828" w:rsidP="00091828">
            <w:pPr>
              <w:ind w:rightChars="41" w:right="86" w:firstLineChars="200" w:firstLine="420"/>
            </w:pPr>
          </w:p>
          <w:p w:rsidR="00091828" w:rsidRPr="000235BD" w:rsidRDefault="00091828" w:rsidP="00091828">
            <w:pPr>
              <w:ind w:rightChars="41" w:right="86" w:firstLineChars="200" w:firstLine="422"/>
              <w:rPr>
                <w:b/>
              </w:rPr>
            </w:pPr>
            <w:r w:rsidRPr="000235BD">
              <w:rPr>
                <w:rFonts w:hint="eastAsia"/>
                <w:b/>
              </w:rPr>
              <w:t xml:space="preserve">1.IETP </w:t>
            </w:r>
            <w:r w:rsidRPr="000235BD">
              <w:rPr>
                <w:rFonts w:hint="eastAsia"/>
                <w:b/>
              </w:rPr>
              <w:t>审核清单的更新</w:t>
            </w:r>
          </w:p>
          <w:p w:rsidR="00091828" w:rsidRDefault="00091828" w:rsidP="00091828">
            <w:pPr>
              <w:ind w:rightChars="41" w:right="86" w:firstLineChars="196" w:firstLine="413"/>
            </w:pPr>
            <w:r>
              <w:rPr>
                <w:rFonts w:hint="eastAsia"/>
                <w:b/>
              </w:rPr>
              <w:t>2.</w:t>
            </w:r>
            <w:r w:rsidRPr="000235BD">
              <w:rPr>
                <w:rFonts w:hint="eastAsia"/>
                <w:b/>
              </w:rPr>
              <w:t>新的工厂认证</w:t>
            </w:r>
            <w:r w:rsidR="005670E9">
              <w:rPr>
                <w:rFonts w:hint="eastAsia"/>
                <w:b/>
              </w:rPr>
              <w:t>体系</w:t>
            </w:r>
            <w:r>
              <w:rPr>
                <w:rFonts w:hint="eastAsia"/>
              </w:rPr>
              <w:t xml:space="preserve">    </w:t>
            </w:r>
          </w:p>
          <w:p w:rsidR="00091828" w:rsidRPr="009E0B28" w:rsidRDefault="00091828" w:rsidP="00091828">
            <w:pPr>
              <w:ind w:rightChars="41" w:right="86" w:firstLineChars="196" w:firstLine="413"/>
              <w:rPr>
                <w:b/>
              </w:rPr>
            </w:pPr>
            <w:r w:rsidRPr="009E0B28">
              <w:rPr>
                <w:rFonts w:hint="eastAsia"/>
                <w:b/>
              </w:rPr>
              <w:t xml:space="preserve">3.IETP </w:t>
            </w:r>
            <w:r w:rsidRPr="009E0B28">
              <w:rPr>
                <w:rFonts w:hint="eastAsia"/>
                <w:b/>
              </w:rPr>
              <w:t>政策变更</w:t>
            </w:r>
          </w:p>
          <w:p w:rsidR="00091828" w:rsidRDefault="00091828" w:rsidP="00091828">
            <w:pPr>
              <w:ind w:rightChars="41" w:right="86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 w:rsidRPr="009E0B28">
              <w:rPr>
                <w:rFonts w:hint="eastAsia"/>
                <w:b/>
              </w:rPr>
              <w:t>引入进度调研</w:t>
            </w:r>
            <w:r w:rsidRPr="009E0B28">
              <w:rPr>
                <w:rFonts w:hint="eastAsia"/>
                <w:b/>
              </w:rPr>
              <w:t xml:space="preserve"> (Progress Visit)</w:t>
            </w:r>
            <w:r w:rsidR="005670E9">
              <w:rPr>
                <w:rFonts w:hint="eastAsia"/>
                <w:b/>
              </w:rPr>
              <w:t>等</w:t>
            </w:r>
            <w:bookmarkStart w:id="0" w:name="_GoBack"/>
            <w:bookmarkEnd w:id="0"/>
          </w:p>
          <w:p w:rsidR="00091828" w:rsidRPr="009E0B28" w:rsidRDefault="00091828" w:rsidP="00091828">
            <w:pPr>
              <w:ind w:rightChars="41" w:right="86" w:firstLineChars="200" w:firstLine="422"/>
              <w:rPr>
                <w:b/>
              </w:rPr>
            </w:pPr>
          </w:p>
          <w:p w:rsidR="00091828" w:rsidRPr="00E57CDC" w:rsidRDefault="00091828" w:rsidP="00091828">
            <w:pPr>
              <w:ind w:rightChars="41" w:right="86" w:firstLineChars="200" w:firstLine="420"/>
              <w:rPr>
                <w:i/>
              </w:rPr>
            </w:pPr>
            <w:r w:rsidRPr="00E57CDC">
              <w:rPr>
                <w:rFonts w:hint="eastAsia"/>
                <w:i/>
              </w:rPr>
              <w:t xml:space="preserve">2018 </w:t>
            </w:r>
            <w:r w:rsidRPr="00E57CDC">
              <w:rPr>
                <w:rFonts w:hint="eastAsia"/>
                <w:i/>
              </w:rPr>
              <w:t>年</w:t>
            </w:r>
            <w:r w:rsidRPr="00E57CDC">
              <w:rPr>
                <w:rFonts w:hint="eastAsia"/>
                <w:i/>
              </w:rPr>
              <w:t xml:space="preserve"> 11 </w:t>
            </w:r>
            <w:r w:rsidRPr="00E57CDC">
              <w:rPr>
                <w:rFonts w:hint="eastAsia"/>
                <w:i/>
              </w:rPr>
              <w:t>月</w:t>
            </w:r>
            <w:r w:rsidRPr="00E57CDC">
              <w:rPr>
                <w:rFonts w:hint="eastAsia"/>
                <w:i/>
              </w:rPr>
              <w:t xml:space="preserve"> 1 </w:t>
            </w:r>
            <w:r w:rsidRPr="00E57CDC">
              <w:rPr>
                <w:rFonts w:hint="eastAsia"/>
                <w:i/>
              </w:rPr>
              <w:t>日起进行的审核会使用新的</w:t>
            </w:r>
            <w:r w:rsidRPr="00E57CDC">
              <w:rPr>
                <w:rFonts w:hint="eastAsia"/>
                <w:i/>
              </w:rPr>
              <w:t xml:space="preserve"> IETP </w:t>
            </w:r>
            <w:r w:rsidRPr="00E57CDC">
              <w:rPr>
                <w:rFonts w:hint="eastAsia"/>
                <w:i/>
              </w:rPr>
              <w:t>审核清单。</w:t>
            </w:r>
          </w:p>
          <w:p w:rsidR="00091828" w:rsidRDefault="00091828" w:rsidP="00091828">
            <w:pPr>
              <w:ind w:rightChars="41" w:right="86" w:firstLineChars="200" w:firstLine="420"/>
            </w:pPr>
            <w:r w:rsidRPr="00E57CDC">
              <w:rPr>
                <w:rFonts w:hint="eastAsia"/>
                <w:i/>
              </w:rPr>
              <w:t xml:space="preserve">2018 </w:t>
            </w:r>
            <w:r w:rsidRPr="00E57CDC">
              <w:rPr>
                <w:rFonts w:hint="eastAsia"/>
                <w:i/>
              </w:rPr>
              <w:t>年</w:t>
            </w:r>
            <w:r w:rsidRPr="00E57CDC">
              <w:rPr>
                <w:rFonts w:hint="eastAsia"/>
                <w:i/>
              </w:rPr>
              <w:t xml:space="preserve"> 11 </w:t>
            </w:r>
            <w:r w:rsidRPr="00E57CDC">
              <w:rPr>
                <w:rFonts w:hint="eastAsia"/>
                <w:i/>
              </w:rPr>
              <w:t>月</w:t>
            </w:r>
            <w:r w:rsidRPr="00E57CDC">
              <w:rPr>
                <w:rFonts w:hint="eastAsia"/>
                <w:i/>
              </w:rPr>
              <w:t xml:space="preserve"> 1 </w:t>
            </w:r>
            <w:r w:rsidRPr="00E57CDC">
              <w:rPr>
                <w:rFonts w:hint="eastAsia"/>
                <w:i/>
              </w:rPr>
              <w:t>日受审核的工厂将使用新的认证状态以取代现行之</w:t>
            </w:r>
            <w:r w:rsidRPr="00E57CDC">
              <w:rPr>
                <w:rFonts w:hint="eastAsia"/>
                <w:i/>
              </w:rPr>
              <w:t xml:space="preserve"> A-C </w:t>
            </w:r>
            <w:r w:rsidRPr="00E57CDC">
              <w:rPr>
                <w:rFonts w:hint="eastAsia"/>
                <w:i/>
              </w:rPr>
              <w:t>级证书。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091828" w:rsidRDefault="00091828" w:rsidP="00091828">
            <w:pPr>
              <w:ind w:rightChars="41" w:right="86" w:firstLineChars="200" w:firstLine="420"/>
            </w:pPr>
            <w:r w:rsidRPr="002D7188">
              <w:rPr>
                <w:rFonts w:hint="eastAsia"/>
              </w:rPr>
              <w:t>为了让工厂</w:t>
            </w:r>
            <w:r w:rsidRPr="002D7188">
              <w:rPr>
                <w:rFonts w:hint="eastAsia"/>
              </w:rPr>
              <w:t>IETP</w:t>
            </w:r>
            <w:r w:rsidRPr="002D7188">
              <w:rPr>
                <w:rFonts w:hint="eastAsia"/>
              </w:rPr>
              <w:t>体系负责人及相关操作人员</w:t>
            </w:r>
            <w:r>
              <w:rPr>
                <w:rFonts w:hint="eastAsia"/>
              </w:rPr>
              <w:t>了解</w:t>
            </w:r>
            <w:r w:rsidRPr="002D7188">
              <w:rPr>
                <w:rFonts w:hint="eastAsia"/>
              </w:rPr>
              <w:t>新</w:t>
            </w:r>
            <w:r>
              <w:rPr>
                <w:rFonts w:hint="eastAsia"/>
              </w:rPr>
              <w:t>标准的最新</w:t>
            </w:r>
            <w:r w:rsidRPr="002D7188">
              <w:rPr>
                <w:rFonts w:hint="eastAsia"/>
              </w:rPr>
              <w:t>要求，及时了解</w:t>
            </w:r>
            <w:r w:rsidRPr="002D7188">
              <w:rPr>
                <w:rFonts w:hint="eastAsia"/>
              </w:rPr>
              <w:t>IETP</w:t>
            </w:r>
            <w:r w:rsidRPr="002D7188">
              <w:rPr>
                <w:rFonts w:hint="eastAsia"/>
              </w:rPr>
              <w:t>的最新</w:t>
            </w:r>
            <w:r>
              <w:rPr>
                <w:rFonts w:hint="eastAsia"/>
              </w:rPr>
              <w:t>动态</w:t>
            </w:r>
            <w:r w:rsidRPr="002D7188">
              <w:rPr>
                <w:rFonts w:hint="eastAsia"/>
              </w:rPr>
              <w:t>。</w:t>
            </w:r>
          </w:p>
          <w:p w:rsidR="00091828" w:rsidRDefault="00091828" w:rsidP="00091828">
            <w:pPr>
              <w:ind w:rightChars="41" w:right="86"/>
            </w:pPr>
            <w:r w:rsidRPr="002D7188">
              <w:rPr>
                <w:rFonts w:hint="eastAsia"/>
              </w:rPr>
              <w:t>我会将联合玩具业责任规范（</w:t>
            </w:r>
            <w:r w:rsidRPr="002D7188">
              <w:rPr>
                <w:rFonts w:hint="eastAsia"/>
              </w:rPr>
              <w:t>IETP</w:t>
            </w:r>
            <w:r w:rsidRPr="002D7188">
              <w:rPr>
                <w:rFonts w:hint="eastAsia"/>
              </w:rPr>
              <w:t>）于</w:t>
            </w:r>
            <w:r>
              <w:rPr>
                <w:rFonts w:hint="eastAsia"/>
              </w:rPr>
              <w:t>11</w:t>
            </w:r>
            <w:r w:rsidRPr="002D7188">
              <w:rPr>
                <w:rFonts w:hint="eastAsia"/>
              </w:rPr>
              <w:t>月</w:t>
            </w:r>
            <w:r>
              <w:rPr>
                <w:rFonts w:hint="eastAsia"/>
              </w:rPr>
              <w:t>6-7</w:t>
            </w:r>
            <w:r w:rsidRPr="002D7188">
              <w:rPr>
                <w:rFonts w:hint="eastAsia"/>
              </w:rPr>
              <w:t>日共同举办</w:t>
            </w:r>
            <w:r w:rsidRPr="002D7188">
              <w:rPr>
                <w:rFonts w:hint="eastAsia"/>
              </w:rPr>
              <w:t xml:space="preserve">IETP </w:t>
            </w:r>
            <w:r w:rsidRPr="002D7188">
              <w:rPr>
                <w:rFonts w:hint="eastAsia"/>
              </w:rPr>
              <w:t>工厂评级体系及新审核清单培训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天课程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详细讲解）</w:t>
            </w:r>
            <w:r w:rsidRPr="002D7188">
              <w:rPr>
                <w:rFonts w:hint="eastAsia"/>
              </w:rPr>
              <w:t>，欢迎企业报名参加</w:t>
            </w:r>
            <w:r>
              <w:rPr>
                <w:rFonts w:hint="eastAsia"/>
              </w:rPr>
              <w:t>。</w:t>
            </w:r>
          </w:p>
          <w:p w:rsidR="00091828" w:rsidRDefault="00091828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86117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、通过培训，能全面系统掌握</w:t>
            </w:r>
            <w:r>
              <w:rPr>
                <w:rFonts w:hint="eastAsia"/>
              </w:rPr>
              <w:t>ICTI Ethical Toy Program</w:t>
            </w:r>
            <w:r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、通过讲师深入浅出的标准要求、问题讲解、案例分析，以及学员间的交流分享，能提升企业社会责任体系负责人的专业水平，日常运作中的疑难问题得到解答。</w:t>
            </w:r>
            <w:r>
              <w:rPr>
                <w:rFonts w:hint="eastAsia"/>
              </w:rPr>
              <w:t xml:space="preserve">   </w:t>
            </w:r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Pr="00152E8A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="00091828">
              <w:rPr>
                <w:rFonts w:hint="eastAsia"/>
                <w:b/>
              </w:rPr>
              <w:t>11</w:t>
            </w:r>
            <w:r w:rsidRPr="00152E8A">
              <w:rPr>
                <w:rFonts w:hint="eastAsia"/>
                <w:b/>
              </w:rPr>
              <w:t>月</w:t>
            </w:r>
            <w:r w:rsidR="00724BD9">
              <w:rPr>
                <w:rFonts w:hint="eastAsia"/>
                <w:b/>
              </w:rPr>
              <w:t>6</w:t>
            </w:r>
            <w:r w:rsidR="006958E4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-</w:t>
            </w:r>
            <w:r w:rsidR="00724BD9">
              <w:rPr>
                <w:rFonts w:hint="eastAsia"/>
                <w:b/>
              </w:rPr>
              <w:t>7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内容安排：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讲述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近期的主要更新；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进度调研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取代进度审核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：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）讲解进度调研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的主要流程和工作内容；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）分享近期进行进度调研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的一些例子；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证书的变化以及新增的认证状态；</w:t>
            </w:r>
          </w:p>
          <w:p w:rsidR="008578AF" w:rsidRDefault="008578AF" w:rsidP="00091828">
            <w:pPr>
              <w:spacing w:line="276" w:lineRule="auto"/>
              <w:ind w:rightChars="-602" w:right="-1264" w:firstLineChars="151" w:firstLine="317"/>
            </w:pP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审核清单的更新与新增的检查点；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5.IETP</w:t>
            </w:r>
            <w:r>
              <w:rPr>
                <w:rFonts w:hint="eastAsia"/>
              </w:rPr>
              <w:t>认证流程介绍；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6.IETP</w:t>
            </w:r>
            <w:r>
              <w:rPr>
                <w:rFonts w:hint="eastAsia"/>
              </w:rPr>
              <w:t>重要政策介绍；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审核清单讲解；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可现场改善的项目；</w:t>
            </w: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答疑指导环节（证书的形式、周工时上限、防雷检测、消防验收、</w:t>
            </w:r>
          </w:p>
          <w:p w:rsidR="00EA27E5" w:rsidRDefault="00091828" w:rsidP="00091828">
            <w:pPr>
              <w:spacing w:line="276" w:lineRule="auto"/>
              <w:ind w:rightChars="-602" w:right="-1264" w:firstLine="420"/>
            </w:pPr>
            <w:r>
              <w:rPr>
                <w:rFonts w:hint="eastAsia"/>
              </w:rPr>
              <w:t>安全出口门的类型、入职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离岗职业健康检查等内容已更新，您清楚了吗？）。</w:t>
            </w:r>
          </w:p>
          <w:p w:rsidR="00091828" w:rsidRPr="00091828" w:rsidRDefault="00091828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</w:p>
          <w:p w:rsidR="00336CF0" w:rsidRDefault="001F63EB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091828" w:rsidRDefault="00336CF0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</w:p>
          <w:p w:rsidR="00336CF0" w:rsidRDefault="00336CF0" w:rsidP="00091828">
            <w:pPr>
              <w:spacing w:line="276" w:lineRule="auto"/>
              <w:ind w:rightChars="-602" w:right="-1264" w:firstLineChars="850" w:firstLine="1792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7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09182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091828" w:rsidRDefault="00091828" w:rsidP="00192C94">
            <w:pPr>
              <w:spacing w:line="276" w:lineRule="auto"/>
              <w:ind w:rightChars="-602" w:right="-1264"/>
            </w:pPr>
          </w:p>
          <w:p w:rsidR="00336CF0" w:rsidRDefault="00336CF0" w:rsidP="00192C94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F54145" w:rsidRDefault="00FD534C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/>
                <w:kern w:val="0"/>
                <w:szCs w:val="21"/>
              </w:rPr>
            </w:pPr>
            <w:r w:rsidRPr="00FD534C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1.15pt;margin-top:11.65pt;width:88.35pt;height:22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V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XKhgyjKCAxRhXYoiSNZ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jg/uFp5MyZ2az1kdHhrMB1fUYZbZAXS5d17nibv4D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+p2VAtAIAALkF&#10;AAAOAAAAAAAAAAAAAAAAAC4CAABkcnMvZTJvRG9jLnhtbFBLAQItABQABgAIAAAAIQBOhPgX3wAA&#10;AAkBAAAPAAAAAAAAAAAAAAAAAA4FAABkcnMvZG93bnJldi54bWxQSwUGAAAAAAQABADzAAAAGgYA&#10;AAAA&#10;" filled="f" stroked="f">
                  <v:textbox style="mso-next-textbox:#Text Box 2;mso-fit-shape-to-text:t">
                    <w:txbxContent>
                      <w:p w:rsidR="000206BA" w:rsidRPr="000206BA" w:rsidRDefault="000206BA">
                        <w:pPr>
                          <w:rPr>
                            <w:sz w:val="18"/>
                            <w:szCs w:val="18"/>
                          </w:rPr>
                        </w:pPr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支付宝付款请扫码</w:t>
                        </w:r>
                      </w:p>
                    </w:txbxContent>
                  </v:textbox>
                </v:shape>
              </w:pict>
            </w:r>
            <w:r w:rsidR="00C429AA"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71577A" w:rsidRDefault="0071577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-673735</wp:posOffset>
                  </wp:positionV>
                  <wp:extent cx="638175" cy="628650"/>
                  <wp:effectExtent l="19050" t="0" r="9525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4A9" w:rsidRPr="00BF635F" w:rsidRDefault="000504A9" w:rsidP="00192C94">
            <w:pPr>
              <w:spacing w:line="276" w:lineRule="auto"/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8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17193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B30CCA" w:rsidRPr="00B30CCA" w:rsidRDefault="00B30CC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AB37F7">
            <w:pPr>
              <w:spacing w:line="276" w:lineRule="auto"/>
              <w:ind w:left="525" w:rightChars="36" w:right="76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870D87">
              <w:rPr>
                <w:rFonts w:hint="eastAsia"/>
                <w:b/>
                <w:color w:val="FF0000"/>
              </w:rPr>
              <w:t>11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724BD9">
              <w:rPr>
                <w:rFonts w:hint="eastAsia"/>
                <w:b/>
                <w:color w:val="FF0000"/>
              </w:rPr>
              <w:t>2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744D61">
            <w:pPr>
              <w:spacing w:line="276" w:lineRule="auto"/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9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192C94">
            <w:pPr>
              <w:spacing w:line="276" w:lineRule="auto"/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请各企业参加培训的学员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</w:t>
            </w:r>
            <w:r w:rsidR="00DC79D1" w:rsidRPr="00E21B5A">
              <w:rPr>
                <w:b/>
                <w:szCs w:val="21"/>
              </w:rPr>
              <w:t>IETP</w:t>
            </w:r>
            <w:r w:rsidR="00336CF0" w:rsidRPr="000356C7">
              <w:rPr>
                <w:rFonts w:hint="eastAsia"/>
                <w:b/>
              </w:rPr>
              <w:t>证书编号以及姓名（中英文）</w:t>
            </w:r>
            <w:r w:rsidR="0023602E">
              <w:rPr>
                <w:rFonts w:hint="eastAsia"/>
                <w:b/>
              </w:rPr>
              <w:t>。</w:t>
            </w:r>
          </w:p>
          <w:p w:rsidR="00870D87" w:rsidRPr="00870D87" w:rsidRDefault="00017193" w:rsidP="00870D87">
            <w:pPr>
              <w:spacing w:line="276" w:lineRule="auto"/>
              <w:ind w:left="525" w:rightChars="36" w:right="76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本次培训请各企业</w:t>
            </w:r>
            <w:r w:rsidR="00870D87" w:rsidRPr="00016268">
              <w:rPr>
                <w:rFonts w:hint="eastAsia"/>
                <w:b/>
                <w:color w:val="FF0000"/>
                <w:sz w:val="32"/>
                <w:szCs w:val="32"/>
                <w:u w:val="single"/>
              </w:rPr>
              <w:t>自行预订酒店</w:t>
            </w:r>
            <w:r w:rsidR="00870D87" w:rsidRPr="00B1102E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</w:p>
          <w:p w:rsidR="00016268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Pr="00870D87">
              <w:rPr>
                <w:rFonts w:hint="eastAsia"/>
                <w:b/>
                <w:color w:val="000000" w:themeColor="text1"/>
              </w:rPr>
              <w:t>360</w:t>
            </w:r>
            <w:r w:rsidRPr="00870D87">
              <w:rPr>
                <w:rFonts w:hint="eastAsia"/>
                <w:b/>
                <w:color w:val="000000" w:themeColor="text1"/>
              </w:rPr>
              <w:t>元</w:t>
            </w:r>
            <w:r w:rsidRPr="00870D87">
              <w:rPr>
                <w:rFonts w:hint="eastAsia"/>
                <w:b/>
                <w:color w:val="000000" w:themeColor="text1"/>
              </w:rPr>
              <w:t>/</w:t>
            </w:r>
            <w:r w:rsidRPr="00870D87">
              <w:rPr>
                <w:rFonts w:hint="eastAsia"/>
                <w:b/>
                <w:color w:val="000000" w:themeColor="text1"/>
              </w:rPr>
              <w:t>晚</w:t>
            </w:r>
            <w:r w:rsidRPr="00870D87">
              <w:rPr>
                <w:rFonts w:hint="eastAsia"/>
                <w:b/>
                <w:color w:val="000000" w:themeColor="text1"/>
              </w:rPr>
              <w:t>(</w:t>
            </w:r>
            <w:r w:rsidRPr="00870D87">
              <w:rPr>
                <w:rFonts w:hint="eastAsia"/>
                <w:b/>
                <w:color w:val="000000" w:themeColor="text1"/>
              </w:rPr>
              <w:t>含双早</w:t>
            </w:r>
            <w:r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870D87" w:rsidRPr="00870D87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B1102E" w:rsidRPr="00B1102E">
              <w:rPr>
                <w:rFonts w:hint="eastAsia"/>
                <w:b/>
                <w:color w:val="000000" w:themeColor="text1"/>
              </w:rPr>
              <w:t>025-84570888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  <w:p w:rsidR="00917E4A" w:rsidRDefault="00917E4A" w:rsidP="00870D87">
            <w:pPr>
              <w:spacing w:line="276" w:lineRule="auto"/>
              <w:ind w:left="525" w:rightChars="36" w:right="76"/>
            </w:pP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255383" w:rsidRPr="002A5F2F" w:rsidRDefault="00255383" w:rsidP="00870D87">
            <w:pPr>
              <w:spacing w:line="276" w:lineRule="auto"/>
              <w:ind w:left="525" w:rightChars="36" w:right="76"/>
            </w:pPr>
          </w:p>
        </w:tc>
      </w:tr>
    </w:tbl>
    <w:p w:rsidR="00255383" w:rsidRDefault="00255383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779"/>
        <w:gridCol w:w="1021"/>
        <w:gridCol w:w="397"/>
        <w:gridCol w:w="1842"/>
      </w:tblGrid>
      <w:tr w:rsidR="00FC352F" w:rsidTr="00255383">
        <w:trPr>
          <w:trHeight w:val="716"/>
        </w:trPr>
        <w:tc>
          <w:tcPr>
            <w:tcW w:w="10773" w:type="dxa"/>
            <w:gridSpan w:val="8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</w:tc>
      </w:tr>
      <w:tr w:rsidR="00FC352F" w:rsidTr="00255383">
        <w:trPr>
          <w:trHeight w:val="533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528" w:type="dxa"/>
            <w:gridSpan w:val="4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79D1" w:rsidRDefault="00DC79D1" w:rsidP="005A11EA">
            <w:pPr>
              <w:ind w:leftChars="-1" w:left="-2"/>
              <w:jc w:val="center"/>
              <w:rPr>
                <w:b/>
                <w:szCs w:val="21"/>
              </w:rPr>
            </w:pPr>
            <w:r w:rsidRPr="00E21B5A">
              <w:rPr>
                <w:b/>
                <w:szCs w:val="21"/>
              </w:rPr>
              <w:t>IETP</w:t>
            </w:r>
          </w:p>
          <w:p w:rsidR="00FC352F" w:rsidRPr="00F60F5A" w:rsidRDefault="00FC352F" w:rsidP="005A11EA">
            <w:pPr>
              <w:ind w:leftChars="-1" w:left="-2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1842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255383">
        <w:trPr>
          <w:trHeight w:val="485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255383">
        <w:trPr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szCs w:val="21"/>
              </w:rPr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7"/>
          </w:tcPr>
          <w:p w:rsidR="0044267E" w:rsidRDefault="0044267E" w:rsidP="00FD5AB7">
            <w:pPr>
              <w:ind w:firstLineChars="83" w:firstLine="174"/>
            </w:pPr>
          </w:p>
        </w:tc>
      </w:tr>
      <w:tr w:rsidR="00FC352F" w:rsidTr="00255383">
        <w:trPr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255383">
        <w:trPr>
          <w:trHeight w:val="64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255383">
        <w:trPr>
          <w:trHeight w:val="56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255383">
        <w:trPr>
          <w:trHeight w:val="559"/>
        </w:trPr>
        <w:tc>
          <w:tcPr>
            <w:tcW w:w="1985" w:type="dxa"/>
          </w:tcPr>
          <w:p w:rsidR="00F9364C" w:rsidRDefault="00F9364C" w:rsidP="00FC352F"/>
        </w:tc>
        <w:tc>
          <w:tcPr>
            <w:tcW w:w="1615" w:type="dxa"/>
          </w:tcPr>
          <w:p w:rsidR="00F9364C" w:rsidRDefault="00F9364C" w:rsidP="00FC352F"/>
        </w:tc>
        <w:tc>
          <w:tcPr>
            <w:tcW w:w="1440" w:type="dxa"/>
          </w:tcPr>
          <w:p w:rsidR="00F9364C" w:rsidRDefault="00F9364C" w:rsidP="00FC352F"/>
        </w:tc>
        <w:tc>
          <w:tcPr>
            <w:tcW w:w="1694" w:type="dxa"/>
          </w:tcPr>
          <w:p w:rsidR="00F9364C" w:rsidRDefault="00F9364C" w:rsidP="00FC352F"/>
        </w:tc>
        <w:tc>
          <w:tcPr>
            <w:tcW w:w="1800" w:type="dxa"/>
            <w:gridSpan w:val="2"/>
          </w:tcPr>
          <w:p w:rsidR="00F9364C" w:rsidRDefault="00F9364C" w:rsidP="00FC352F"/>
        </w:tc>
        <w:tc>
          <w:tcPr>
            <w:tcW w:w="2239" w:type="dxa"/>
            <w:gridSpan w:val="2"/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</w:tbl>
    <w:p w:rsidR="00724BD9" w:rsidRDefault="00255383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Microsoft YaHei" w:hAnsi="Microsoft YaHei" w:cs="Arial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146050</wp:posOffset>
            </wp:positionV>
            <wp:extent cx="3504565" cy="3971925"/>
            <wp:effectExtent l="38100" t="57150" r="114935" b="104775"/>
            <wp:wrapSquare wrapText="bothSides"/>
            <wp:docPr id="2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3971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352F" w:rsidRDefault="00FC352F" w:rsidP="0071577A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B1102E" w:rsidRPr="00B1102E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</w:rPr>
        <w:t>南京市秦淮区白下路288号</w:t>
      </w:r>
    </w:p>
    <w:p w:rsidR="00255383" w:rsidRPr="00255383" w:rsidRDefault="00255383" w:rsidP="00255383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24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Default="00FC352F" w:rsidP="0071577A">
      <w:pPr>
        <w:snapToGrid w:val="0"/>
        <w:spacing w:line="276" w:lineRule="auto"/>
        <w:ind w:firstLineChars="47" w:firstLine="142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025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="00B1102E" w:rsidRP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84570888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B1102E" w:rsidRDefault="00FC352F" w:rsidP="0071577A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7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0-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Default="00BC115A" w:rsidP="0071577A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5538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培训地点：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default" r:id="rId11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01" w:rsidRDefault="00A00A01">
      <w:r>
        <w:separator/>
      </w:r>
    </w:p>
  </w:endnote>
  <w:endnote w:type="continuationSeparator" w:id="0">
    <w:p w:rsidR="00A00A01" w:rsidRDefault="00A0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01" w:rsidRDefault="00A00A01">
      <w:r>
        <w:separator/>
      </w:r>
    </w:p>
  </w:footnote>
  <w:footnote w:type="continuationSeparator" w:id="0">
    <w:p w:rsidR="00A00A01" w:rsidRDefault="00A0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-83185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2C94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55383"/>
    <w:rsid w:val="00276168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A11EA"/>
    <w:rsid w:val="005A5C91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7040B2"/>
    <w:rsid w:val="0070511E"/>
    <w:rsid w:val="0071577A"/>
    <w:rsid w:val="00724BD9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A0B0E"/>
    <w:rsid w:val="007C1B71"/>
    <w:rsid w:val="007C39E9"/>
    <w:rsid w:val="007C7D60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6FE4"/>
    <w:rsid w:val="009C7A31"/>
    <w:rsid w:val="009D0321"/>
    <w:rsid w:val="009E12CC"/>
    <w:rsid w:val="009F0BDD"/>
    <w:rsid w:val="00A00A01"/>
    <w:rsid w:val="00A01B20"/>
    <w:rsid w:val="00A10040"/>
    <w:rsid w:val="00A30A66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F31C2"/>
    <w:rsid w:val="00AF6673"/>
    <w:rsid w:val="00AF66A0"/>
    <w:rsid w:val="00B069F3"/>
    <w:rsid w:val="00B1102E"/>
    <w:rsid w:val="00B2190F"/>
    <w:rsid w:val="00B27444"/>
    <w:rsid w:val="00B307AF"/>
    <w:rsid w:val="00B30962"/>
    <w:rsid w:val="00B30CCA"/>
    <w:rsid w:val="00B45EFC"/>
    <w:rsid w:val="00B51892"/>
    <w:rsid w:val="00B51A67"/>
    <w:rsid w:val="00B55A3A"/>
    <w:rsid w:val="00B5751D"/>
    <w:rsid w:val="00B60129"/>
    <w:rsid w:val="00B82FCB"/>
    <w:rsid w:val="00B85147"/>
    <w:rsid w:val="00B85C96"/>
    <w:rsid w:val="00B87143"/>
    <w:rsid w:val="00B97773"/>
    <w:rsid w:val="00BA5AF8"/>
    <w:rsid w:val="00BB4738"/>
    <w:rsid w:val="00BC0CC3"/>
    <w:rsid w:val="00BC115A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271E"/>
    <w:rsid w:val="00E33359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2F5F36"/>
  </w:style>
  <w:style w:type="character" w:customStyle="1" w:styleId="Heading4Char">
    <w:name w:val="Heading 4 Char"/>
    <w:basedOn w:val="DefaultParagraphFont"/>
    <w:link w:val="Heading4"/>
    <w:uiPriority w:val="9"/>
    <w:rsid w:val="00E21B5A"/>
    <w:rPr>
      <w:rFonts w:ascii="SimSun" w:eastAsia="SimSun" w:hAnsi="SimSun" w:cs="SimSu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95;&#25551;&#20214;&#21457;&#33267;&#37038;&#31665;%20%20jsstoys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sstoys@163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2053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8</cp:revision>
  <cp:lastPrinted>2018-03-14T00:40:00Z</cp:lastPrinted>
  <dcterms:created xsi:type="dcterms:W3CDTF">2018-09-26T06:55:00Z</dcterms:created>
  <dcterms:modified xsi:type="dcterms:W3CDTF">2018-09-26T07:13:00Z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